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11E8" w14:textId="77777777" w:rsidR="0067106C" w:rsidRPr="00653303" w:rsidRDefault="00653303">
      <w:pPr>
        <w:spacing w:after="65"/>
        <w:ind w:left="331"/>
        <w:rPr>
          <w:sz w:val="16"/>
          <w:szCs w:val="16"/>
        </w:rPr>
      </w:pPr>
      <w:r>
        <w:rPr>
          <w:noProof/>
        </w:rPr>
        <w:drawing>
          <wp:inline distT="0" distB="0" distL="0" distR="0" wp14:anchorId="271556A9" wp14:editId="78AA628A">
            <wp:extent cx="2261616" cy="755904"/>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2261616" cy="755904"/>
                    </a:xfrm>
                    <a:prstGeom prst="rect">
                      <a:avLst/>
                    </a:prstGeom>
                  </pic:spPr>
                </pic:pic>
              </a:graphicData>
            </a:graphic>
          </wp:inline>
        </w:drawing>
      </w:r>
    </w:p>
    <w:p w14:paraId="1331D9E2" w14:textId="7B10E5B9" w:rsidR="0067106C" w:rsidRDefault="00653303" w:rsidP="00653303">
      <w:pPr>
        <w:spacing w:after="0"/>
        <w:ind w:left="1560"/>
      </w:pPr>
      <w:r>
        <w:rPr>
          <w:b/>
          <w:i/>
          <w:color w:val="0D0D0A"/>
          <w:sz w:val="28"/>
        </w:rPr>
        <w:t>PRIORITY DEADLINE (ADV GCE ONLY) – 1</w:t>
      </w:r>
      <w:r w:rsidR="00912D4F">
        <w:rPr>
          <w:b/>
          <w:i/>
          <w:color w:val="0D0D0A"/>
          <w:sz w:val="28"/>
        </w:rPr>
        <w:t>9</w:t>
      </w:r>
      <w:bookmarkStart w:id="0" w:name="_GoBack"/>
      <w:bookmarkEnd w:id="0"/>
      <w:r>
        <w:rPr>
          <w:b/>
          <w:i/>
          <w:color w:val="0D0D0A"/>
          <w:sz w:val="28"/>
          <w:vertAlign w:val="superscript"/>
        </w:rPr>
        <w:t>TH</w:t>
      </w:r>
      <w:r>
        <w:rPr>
          <w:b/>
          <w:i/>
          <w:color w:val="0D0D0A"/>
          <w:sz w:val="28"/>
        </w:rPr>
        <w:t xml:space="preserve"> AUG 2021 </w:t>
      </w:r>
    </w:p>
    <w:p w14:paraId="7A807C74" w14:textId="2F4491D5" w:rsidR="0067106C" w:rsidRPr="00653303" w:rsidRDefault="00653303" w:rsidP="00653303">
      <w:pPr>
        <w:spacing w:after="0"/>
        <w:ind w:left="1560"/>
        <w:jc w:val="both"/>
        <w:rPr>
          <w:sz w:val="24"/>
          <w:szCs w:val="24"/>
        </w:rPr>
      </w:pPr>
      <w:r w:rsidRPr="00653303">
        <w:rPr>
          <w:b/>
          <w:i/>
          <w:color w:val="0D0D0A"/>
          <w:sz w:val="24"/>
          <w:szCs w:val="24"/>
        </w:rPr>
        <w:t>NON-PRIORITY WINDOW – 1</w:t>
      </w:r>
      <w:r w:rsidRPr="00653303">
        <w:rPr>
          <w:b/>
          <w:i/>
          <w:color w:val="0D0D0A"/>
          <w:sz w:val="24"/>
          <w:szCs w:val="24"/>
          <w:vertAlign w:val="superscript"/>
        </w:rPr>
        <w:t>ST</w:t>
      </w:r>
      <w:r w:rsidRPr="00653303">
        <w:rPr>
          <w:b/>
          <w:i/>
          <w:color w:val="0D0D0A"/>
          <w:sz w:val="24"/>
          <w:szCs w:val="24"/>
        </w:rPr>
        <w:t xml:space="preserve"> to 1</w:t>
      </w:r>
      <w:r w:rsidR="008074D1">
        <w:rPr>
          <w:b/>
          <w:i/>
          <w:color w:val="0D0D0A"/>
          <w:sz w:val="24"/>
          <w:szCs w:val="24"/>
        </w:rPr>
        <w:t>7</w:t>
      </w:r>
      <w:r w:rsidRPr="00653303">
        <w:rPr>
          <w:b/>
          <w:i/>
          <w:color w:val="0D0D0A"/>
          <w:sz w:val="24"/>
          <w:szCs w:val="24"/>
          <w:vertAlign w:val="superscript"/>
        </w:rPr>
        <w:t>TH</w:t>
      </w:r>
      <w:r w:rsidRPr="00653303">
        <w:rPr>
          <w:b/>
          <w:i/>
          <w:color w:val="0D0D0A"/>
          <w:sz w:val="24"/>
          <w:szCs w:val="24"/>
        </w:rPr>
        <w:t xml:space="preserve"> SEPT 2021 </w:t>
      </w:r>
    </w:p>
    <w:tbl>
      <w:tblPr>
        <w:tblStyle w:val="TableGrid"/>
        <w:tblW w:w="9288" w:type="dxa"/>
        <w:tblInd w:w="1310" w:type="dxa"/>
        <w:tblCellMar>
          <w:top w:w="598" w:type="dxa"/>
          <w:left w:w="530" w:type="dxa"/>
          <w:right w:w="115" w:type="dxa"/>
        </w:tblCellMar>
        <w:tblLook w:val="04A0" w:firstRow="1" w:lastRow="0" w:firstColumn="1" w:lastColumn="0" w:noHBand="0" w:noVBand="1"/>
      </w:tblPr>
      <w:tblGrid>
        <w:gridCol w:w="9288"/>
      </w:tblGrid>
      <w:tr w:rsidR="0067106C" w14:paraId="2987A08E" w14:textId="77777777">
        <w:trPr>
          <w:trHeight w:val="13817"/>
        </w:trPr>
        <w:tc>
          <w:tcPr>
            <w:tcW w:w="9288" w:type="dxa"/>
            <w:tcBorders>
              <w:top w:val="single" w:sz="2" w:space="0" w:color="0D0D0A"/>
              <w:left w:val="single" w:sz="2" w:space="0" w:color="0D0D0A"/>
              <w:bottom w:val="single" w:sz="2" w:space="0" w:color="0D0D0A"/>
              <w:right w:val="single" w:sz="2" w:space="0" w:color="0D0D0A"/>
            </w:tcBorders>
          </w:tcPr>
          <w:tbl>
            <w:tblPr>
              <w:tblStyle w:val="TableGrid"/>
              <w:tblW w:w="8227" w:type="dxa"/>
              <w:tblInd w:w="0" w:type="dxa"/>
              <w:tblCellMar>
                <w:top w:w="89" w:type="dxa"/>
                <w:left w:w="178" w:type="dxa"/>
                <w:right w:w="115" w:type="dxa"/>
              </w:tblCellMar>
              <w:tblLook w:val="04A0" w:firstRow="1" w:lastRow="0" w:firstColumn="1" w:lastColumn="0" w:noHBand="0" w:noVBand="1"/>
            </w:tblPr>
            <w:tblGrid>
              <w:gridCol w:w="8227"/>
            </w:tblGrid>
            <w:tr w:rsidR="0067106C" w14:paraId="051D234E" w14:textId="77777777">
              <w:trPr>
                <w:trHeight w:val="480"/>
              </w:trPr>
              <w:tc>
                <w:tcPr>
                  <w:tcW w:w="8227" w:type="dxa"/>
                  <w:tcBorders>
                    <w:top w:val="single" w:sz="26" w:space="0" w:color="312146"/>
                    <w:left w:val="nil"/>
                    <w:bottom w:val="nil"/>
                    <w:right w:val="nil"/>
                  </w:tcBorders>
                  <w:shd w:val="clear" w:color="auto" w:fill="312146"/>
                </w:tcPr>
                <w:p w14:paraId="2E3367AD" w14:textId="77777777" w:rsidR="0067106C" w:rsidRDefault="00653303">
                  <w:r>
                    <w:rPr>
                      <w:b/>
                      <w:color w:val="F9D207"/>
                      <w:sz w:val="24"/>
                    </w:rPr>
                    <w:t>Stage two – appeal to awarding organisation</w:t>
                  </w:r>
                  <w:r>
                    <w:rPr>
                      <w:color w:val="0D0D0A"/>
                    </w:rPr>
                    <w:t xml:space="preserve"> </w:t>
                  </w:r>
                </w:p>
              </w:tc>
            </w:tr>
          </w:tbl>
          <w:p w14:paraId="49E01771" w14:textId="77777777" w:rsidR="0067106C" w:rsidRDefault="00653303">
            <w:pPr>
              <w:ind w:right="264"/>
            </w:pPr>
            <w:r>
              <w:rPr>
                <w:color w:val="0D0D0A"/>
                <w:sz w:val="14"/>
              </w:rPr>
              <w:t>This section is to be completed by the student. An awarding organisation appeal must be submitted to the centre and the centre will then submit it to the awarding organisation</w:t>
            </w:r>
            <w:r>
              <w:rPr>
                <w:color w:val="0D0D0A"/>
              </w:rPr>
              <w:t xml:space="preserve"> </w:t>
            </w:r>
          </w:p>
          <w:tbl>
            <w:tblPr>
              <w:tblStyle w:val="TableGrid"/>
              <w:tblW w:w="8213" w:type="dxa"/>
              <w:tblInd w:w="14" w:type="dxa"/>
              <w:tblCellMar>
                <w:top w:w="78" w:type="dxa"/>
                <w:left w:w="61" w:type="dxa"/>
                <w:bottom w:w="83" w:type="dxa"/>
                <w:right w:w="28" w:type="dxa"/>
              </w:tblCellMar>
              <w:tblLook w:val="04A0" w:firstRow="1" w:lastRow="0" w:firstColumn="1" w:lastColumn="0" w:noHBand="0" w:noVBand="1"/>
            </w:tblPr>
            <w:tblGrid>
              <w:gridCol w:w="6579"/>
              <w:gridCol w:w="1634"/>
            </w:tblGrid>
            <w:tr w:rsidR="0067106C" w14:paraId="2186288A" w14:textId="77777777">
              <w:trPr>
                <w:trHeight w:val="714"/>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9D207"/>
                </w:tcPr>
                <w:p w14:paraId="34F0150E" w14:textId="77777777" w:rsidR="0067106C" w:rsidRDefault="00653303">
                  <w:r>
                    <w:rPr>
                      <w:b/>
                      <w:color w:val="0D0D0A"/>
                      <w:sz w:val="19"/>
                    </w:rPr>
                    <w:t>Grounds for appeal</w:t>
                  </w:r>
                  <w:r>
                    <w:rPr>
                      <w:color w:val="0D0D0A"/>
                    </w:rPr>
                    <w:t xml:space="preserve"> </w:t>
                  </w:r>
                </w:p>
                <w:p w14:paraId="79648D1A" w14:textId="77777777" w:rsidR="0067106C" w:rsidRDefault="00653303">
                  <w:r>
                    <w:rPr>
                      <w:color w:val="0D0D0A"/>
                      <w:sz w:val="14"/>
                    </w:rPr>
                    <w:t>Please tick the grounds upon which you wish to appeal</w:t>
                  </w:r>
                  <w:r>
                    <w:rPr>
                      <w:color w:val="0D0D0A"/>
                    </w:rPr>
                    <w:t xml:space="preserve"> </w:t>
                  </w:r>
                </w:p>
              </w:tc>
            </w:tr>
            <w:tr w:rsidR="0067106C" w14:paraId="722F497F" w14:textId="77777777">
              <w:trPr>
                <w:trHeight w:val="588"/>
              </w:trPr>
              <w:tc>
                <w:tcPr>
                  <w:tcW w:w="6579" w:type="dxa"/>
                  <w:tcBorders>
                    <w:top w:val="single" w:sz="5" w:space="0" w:color="000000"/>
                    <w:left w:val="single" w:sz="5" w:space="0" w:color="000000"/>
                    <w:bottom w:val="single" w:sz="5" w:space="0" w:color="000000"/>
                    <w:right w:val="single" w:sz="5" w:space="0" w:color="000000"/>
                  </w:tcBorders>
                  <w:shd w:val="clear" w:color="auto" w:fill="F9D207"/>
                  <w:vAlign w:val="center"/>
                </w:tcPr>
                <w:p w14:paraId="32CE06FB" w14:textId="77777777" w:rsidR="0067106C" w:rsidRDefault="00653303">
                  <w:r>
                    <w:rPr>
                      <w:b/>
                      <w:color w:val="0D0D0A"/>
                      <w:sz w:val="17"/>
                    </w:rPr>
                    <w:t>1. Administrative error by the awarding organisation</w:t>
                  </w:r>
                  <w:r>
                    <w:rPr>
                      <w:color w:val="0D0D0A"/>
                    </w:rPr>
                    <w:t xml:space="preserve"> </w:t>
                  </w:r>
                </w:p>
              </w:tc>
              <w:tc>
                <w:tcPr>
                  <w:tcW w:w="1634" w:type="dxa"/>
                  <w:tcBorders>
                    <w:top w:val="single" w:sz="5" w:space="0" w:color="000000"/>
                    <w:left w:val="single" w:sz="5" w:space="0" w:color="000000"/>
                    <w:bottom w:val="single" w:sz="5" w:space="0" w:color="000000"/>
                    <w:right w:val="single" w:sz="5" w:space="0" w:color="000000"/>
                  </w:tcBorders>
                  <w:vAlign w:val="bottom"/>
                </w:tcPr>
                <w:p w14:paraId="24EEA4A6" w14:textId="77777777" w:rsidR="0067106C" w:rsidRDefault="00653303">
                  <w:pPr>
                    <w:ind w:right="59"/>
                    <w:jc w:val="center"/>
                  </w:pPr>
                  <w:r>
                    <w:rPr>
                      <w:noProof/>
                    </w:rPr>
                    <mc:AlternateContent>
                      <mc:Choice Requires="wpg">
                        <w:drawing>
                          <wp:inline distT="0" distB="0" distL="0" distR="0" wp14:anchorId="3B933D79" wp14:editId="1AAA0FD2">
                            <wp:extent cx="135636" cy="135636"/>
                            <wp:effectExtent l="0" t="0" r="0" b="0"/>
                            <wp:docPr id="2809" name="Group 2809"/>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247" name="Shape 247"/>
                                    <wps:cNvSpPr/>
                                    <wps:spPr>
                                      <a:xfrm>
                                        <a:off x="0" y="0"/>
                                        <a:ext cx="67818" cy="135636"/>
                                      </a:xfrm>
                                      <a:custGeom>
                                        <a:avLst/>
                                        <a:gdLst/>
                                        <a:ahLst/>
                                        <a:cxnLst/>
                                        <a:rect l="0" t="0" r="0" b="0"/>
                                        <a:pathLst>
                                          <a:path w="67818" h="135636">
                                            <a:moveTo>
                                              <a:pt x="0" y="0"/>
                                            </a:moveTo>
                                            <a:lnTo>
                                              <a:pt x="67818" y="0"/>
                                            </a:lnTo>
                                            <a:lnTo>
                                              <a:pt x="67818" y="7620"/>
                                            </a:lnTo>
                                            <a:lnTo>
                                              <a:pt x="7620" y="7620"/>
                                            </a:lnTo>
                                            <a:lnTo>
                                              <a:pt x="7620" y="128016"/>
                                            </a:lnTo>
                                            <a:lnTo>
                                              <a:pt x="67818" y="128016"/>
                                            </a:lnTo>
                                            <a:lnTo>
                                              <a:pt x="67818"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67818" y="0"/>
                                        <a:ext cx="67818" cy="135636"/>
                                      </a:xfrm>
                                      <a:custGeom>
                                        <a:avLst/>
                                        <a:gdLst/>
                                        <a:ahLst/>
                                        <a:cxnLst/>
                                        <a:rect l="0" t="0" r="0" b="0"/>
                                        <a:pathLst>
                                          <a:path w="67818" h="135636">
                                            <a:moveTo>
                                              <a:pt x="0" y="0"/>
                                            </a:moveTo>
                                            <a:lnTo>
                                              <a:pt x="67818" y="0"/>
                                            </a:lnTo>
                                            <a:lnTo>
                                              <a:pt x="67818" y="135636"/>
                                            </a:lnTo>
                                            <a:lnTo>
                                              <a:pt x="0" y="135636"/>
                                            </a:lnTo>
                                            <a:lnTo>
                                              <a:pt x="0" y="128016"/>
                                            </a:lnTo>
                                            <a:lnTo>
                                              <a:pt x="60198" y="128016"/>
                                            </a:lnTo>
                                            <a:lnTo>
                                              <a:pt x="6019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9" style="width:10.68pt;height:10.68pt;mso-position-horizontal-relative:char;mso-position-vertical-relative:line" coordsize="1356,1356">
                            <v:shape id="Shape 247" style="position:absolute;width:678;height:1356;left:0;top:0;" coordsize="67818,135636" path="m0,0l67818,0l67818,7620l7620,7620l7620,128016l67818,128016l67818,135636l0,135636l0,0x">
                              <v:stroke weight="0pt" endcap="flat" joinstyle="miter" miterlimit="10" on="false" color="#000000" opacity="0"/>
                              <v:fill on="true" color="#000000"/>
                            </v:shape>
                            <v:shape id="Shape 248" style="position:absolute;width:678;height:1356;left:678;top:0;" coordsize="67818,135636" path="m0,0l67818,0l67818,135636l0,135636l0,128016l60198,128016l60198,7620l0,7620l0,0x">
                              <v:stroke weight="0pt" endcap="flat" joinstyle="miter" miterlimit="10" on="false" color="#000000" opacity="0"/>
                              <v:fill on="true" color="#000000"/>
                            </v:shape>
                          </v:group>
                        </w:pict>
                      </mc:Fallback>
                    </mc:AlternateContent>
                  </w:r>
                  <w:r>
                    <w:rPr>
                      <w:color w:val="0D0D0A"/>
                    </w:rPr>
                    <w:t xml:space="preserve"> </w:t>
                  </w:r>
                </w:p>
              </w:tc>
            </w:tr>
            <w:tr w:rsidR="0067106C" w14:paraId="3B3793B4" w14:textId="77777777">
              <w:trPr>
                <w:trHeight w:val="563"/>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9D207"/>
                  <w:vAlign w:val="center"/>
                </w:tcPr>
                <w:p w14:paraId="1B237B22" w14:textId="77777777" w:rsidR="0067106C" w:rsidRDefault="00653303">
                  <w:r>
                    <w:rPr>
                      <w:b/>
                      <w:color w:val="0D0D0A"/>
                      <w:sz w:val="17"/>
                    </w:rPr>
                    <w:t xml:space="preserve">2. Procedural issue at the centre </w:t>
                  </w:r>
                  <w:r>
                    <w:rPr>
                      <w:color w:val="0D0D0A"/>
                    </w:rPr>
                    <w:t xml:space="preserve"> </w:t>
                  </w:r>
                </w:p>
              </w:tc>
            </w:tr>
            <w:tr w:rsidR="0067106C" w14:paraId="49EC450F" w14:textId="77777777">
              <w:trPr>
                <w:trHeight w:val="657"/>
              </w:trPr>
              <w:tc>
                <w:tcPr>
                  <w:tcW w:w="6579" w:type="dxa"/>
                  <w:tcBorders>
                    <w:top w:val="single" w:sz="5" w:space="0" w:color="000000"/>
                    <w:left w:val="single" w:sz="5" w:space="0" w:color="000000"/>
                    <w:bottom w:val="single" w:sz="5" w:space="0" w:color="000000"/>
                    <w:right w:val="single" w:sz="5" w:space="0" w:color="000000"/>
                  </w:tcBorders>
                  <w:vAlign w:val="center"/>
                </w:tcPr>
                <w:p w14:paraId="5E2A3DC0" w14:textId="77777777" w:rsidR="0067106C" w:rsidRDefault="00653303">
                  <w:r>
                    <w:rPr>
                      <w:color w:val="0D0D0A"/>
                      <w:sz w:val="17"/>
                    </w:rPr>
                    <w:t>a. Procedural Error</w:t>
                  </w:r>
                  <w:r>
                    <w:rPr>
                      <w:color w:val="0D0D0A"/>
                    </w:rPr>
                    <w:t xml:space="preserve"> </w:t>
                  </w:r>
                </w:p>
              </w:tc>
              <w:tc>
                <w:tcPr>
                  <w:tcW w:w="1634" w:type="dxa"/>
                  <w:tcBorders>
                    <w:top w:val="single" w:sz="5" w:space="0" w:color="000000"/>
                    <w:left w:val="single" w:sz="5" w:space="0" w:color="000000"/>
                    <w:bottom w:val="single" w:sz="5" w:space="0" w:color="000000"/>
                    <w:right w:val="single" w:sz="5" w:space="0" w:color="000000"/>
                  </w:tcBorders>
                  <w:vAlign w:val="bottom"/>
                </w:tcPr>
                <w:p w14:paraId="158FD508" w14:textId="77777777" w:rsidR="0067106C" w:rsidRDefault="00653303">
                  <w:pPr>
                    <w:ind w:right="59"/>
                    <w:jc w:val="center"/>
                  </w:pPr>
                  <w:r>
                    <w:rPr>
                      <w:noProof/>
                    </w:rPr>
                    <mc:AlternateContent>
                      <mc:Choice Requires="wpg">
                        <w:drawing>
                          <wp:inline distT="0" distB="0" distL="0" distR="0" wp14:anchorId="092D9BFF" wp14:editId="35C63BA9">
                            <wp:extent cx="135636" cy="134112"/>
                            <wp:effectExtent l="0" t="0" r="0" b="0"/>
                            <wp:docPr id="2833" name="Group 2833"/>
                            <wp:cNvGraphicFramePr/>
                            <a:graphic xmlns:a="http://schemas.openxmlformats.org/drawingml/2006/main">
                              <a:graphicData uri="http://schemas.microsoft.com/office/word/2010/wordprocessingGroup">
                                <wpg:wgp>
                                  <wpg:cNvGrpSpPr/>
                                  <wpg:grpSpPr>
                                    <a:xfrm>
                                      <a:off x="0" y="0"/>
                                      <a:ext cx="135636" cy="134112"/>
                                      <a:chOff x="0" y="0"/>
                                      <a:chExt cx="135636" cy="134112"/>
                                    </a:xfrm>
                                  </wpg:grpSpPr>
                                  <wps:wsp>
                                    <wps:cNvPr id="249" name="Shape 249"/>
                                    <wps:cNvSpPr/>
                                    <wps:spPr>
                                      <a:xfrm>
                                        <a:off x="0" y="0"/>
                                        <a:ext cx="67818" cy="134112"/>
                                      </a:xfrm>
                                      <a:custGeom>
                                        <a:avLst/>
                                        <a:gdLst/>
                                        <a:ahLst/>
                                        <a:cxnLst/>
                                        <a:rect l="0" t="0" r="0" b="0"/>
                                        <a:pathLst>
                                          <a:path w="67818" h="134112">
                                            <a:moveTo>
                                              <a:pt x="0" y="0"/>
                                            </a:moveTo>
                                            <a:lnTo>
                                              <a:pt x="67818" y="0"/>
                                            </a:lnTo>
                                            <a:lnTo>
                                              <a:pt x="67818" y="7620"/>
                                            </a:lnTo>
                                            <a:lnTo>
                                              <a:pt x="7620" y="7620"/>
                                            </a:lnTo>
                                            <a:lnTo>
                                              <a:pt x="7620" y="126492"/>
                                            </a:lnTo>
                                            <a:lnTo>
                                              <a:pt x="67818" y="126492"/>
                                            </a:lnTo>
                                            <a:lnTo>
                                              <a:pt x="67818" y="134112"/>
                                            </a:lnTo>
                                            <a:lnTo>
                                              <a:pt x="0" y="134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67818" y="0"/>
                                        <a:ext cx="67818" cy="134112"/>
                                      </a:xfrm>
                                      <a:custGeom>
                                        <a:avLst/>
                                        <a:gdLst/>
                                        <a:ahLst/>
                                        <a:cxnLst/>
                                        <a:rect l="0" t="0" r="0" b="0"/>
                                        <a:pathLst>
                                          <a:path w="67818" h="134112">
                                            <a:moveTo>
                                              <a:pt x="0" y="0"/>
                                            </a:moveTo>
                                            <a:lnTo>
                                              <a:pt x="67818" y="0"/>
                                            </a:lnTo>
                                            <a:lnTo>
                                              <a:pt x="67818" y="134112"/>
                                            </a:lnTo>
                                            <a:lnTo>
                                              <a:pt x="0" y="134112"/>
                                            </a:lnTo>
                                            <a:lnTo>
                                              <a:pt x="0" y="126492"/>
                                            </a:lnTo>
                                            <a:lnTo>
                                              <a:pt x="60198" y="126492"/>
                                            </a:lnTo>
                                            <a:lnTo>
                                              <a:pt x="6019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33" style="width:10.68pt;height:10.56pt;mso-position-horizontal-relative:char;mso-position-vertical-relative:line" coordsize="1356,1341">
                            <v:shape id="Shape 249" style="position:absolute;width:678;height:1341;left:0;top:0;" coordsize="67818,134112" path="m0,0l67818,0l67818,7620l7620,7620l7620,126492l67818,126492l67818,134112l0,134112l0,0x">
                              <v:stroke weight="0pt" endcap="flat" joinstyle="miter" miterlimit="10" on="false" color="#000000" opacity="0"/>
                              <v:fill on="true" color="#000000"/>
                            </v:shape>
                            <v:shape id="Shape 250" style="position:absolute;width:678;height:1341;left:678;top:0;" coordsize="67818,134112" path="m0,0l67818,0l67818,134112l0,134112l0,126492l60198,126492l60198,7620l0,7620l0,0x">
                              <v:stroke weight="0pt" endcap="flat" joinstyle="miter" miterlimit="10" on="false" color="#000000" opacity="0"/>
                              <v:fill on="true" color="#000000"/>
                            </v:shape>
                          </v:group>
                        </w:pict>
                      </mc:Fallback>
                    </mc:AlternateContent>
                  </w:r>
                  <w:r>
                    <w:rPr>
                      <w:color w:val="0D0D0A"/>
                    </w:rPr>
                    <w:t xml:space="preserve"> </w:t>
                  </w:r>
                </w:p>
              </w:tc>
            </w:tr>
            <w:tr w:rsidR="0067106C" w14:paraId="67177A3A" w14:textId="77777777">
              <w:trPr>
                <w:trHeight w:val="791"/>
              </w:trPr>
              <w:tc>
                <w:tcPr>
                  <w:tcW w:w="6579" w:type="dxa"/>
                  <w:tcBorders>
                    <w:top w:val="single" w:sz="5" w:space="0" w:color="000000"/>
                    <w:left w:val="single" w:sz="5" w:space="0" w:color="000000"/>
                    <w:bottom w:val="single" w:sz="5" w:space="0" w:color="000000"/>
                    <w:right w:val="single" w:sz="5" w:space="0" w:color="000000"/>
                  </w:tcBorders>
                  <w:vAlign w:val="center"/>
                </w:tcPr>
                <w:p w14:paraId="08223049" w14:textId="77777777" w:rsidR="0067106C" w:rsidRDefault="00653303">
                  <w:pPr>
                    <w:ind w:left="223" w:hanging="223"/>
                  </w:pPr>
                  <w:r>
                    <w:rPr>
                      <w:color w:val="0D0D0A"/>
                      <w:sz w:val="17"/>
                    </w:rPr>
                    <w:t>b. Issues with access arrangements / reasonable adjustments and/or mitigating circumstances</w:t>
                  </w:r>
                  <w:r>
                    <w:rPr>
                      <w:color w:val="0D0D0A"/>
                    </w:rPr>
                    <w:t xml:space="preserve"> </w:t>
                  </w:r>
                </w:p>
              </w:tc>
              <w:tc>
                <w:tcPr>
                  <w:tcW w:w="1634" w:type="dxa"/>
                  <w:tcBorders>
                    <w:top w:val="single" w:sz="5" w:space="0" w:color="000000"/>
                    <w:left w:val="single" w:sz="5" w:space="0" w:color="000000"/>
                    <w:bottom w:val="single" w:sz="5" w:space="0" w:color="000000"/>
                    <w:right w:val="single" w:sz="5" w:space="0" w:color="000000"/>
                  </w:tcBorders>
                  <w:vAlign w:val="bottom"/>
                </w:tcPr>
                <w:p w14:paraId="22A32036" w14:textId="77777777" w:rsidR="0067106C" w:rsidRDefault="00653303">
                  <w:pPr>
                    <w:ind w:right="59"/>
                    <w:jc w:val="center"/>
                  </w:pPr>
                  <w:r>
                    <w:rPr>
                      <w:noProof/>
                    </w:rPr>
                    <mc:AlternateContent>
                      <mc:Choice Requires="wpg">
                        <w:drawing>
                          <wp:inline distT="0" distB="0" distL="0" distR="0" wp14:anchorId="10EB9AD0" wp14:editId="399EDDED">
                            <wp:extent cx="135636" cy="135636"/>
                            <wp:effectExtent l="0" t="0" r="0" b="0"/>
                            <wp:docPr id="2853" name="Group 2853"/>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251" name="Shape 251"/>
                                    <wps:cNvSpPr/>
                                    <wps:spPr>
                                      <a:xfrm>
                                        <a:off x="0" y="0"/>
                                        <a:ext cx="67818" cy="135636"/>
                                      </a:xfrm>
                                      <a:custGeom>
                                        <a:avLst/>
                                        <a:gdLst/>
                                        <a:ahLst/>
                                        <a:cxnLst/>
                                        <a:rect l="0" t="0" r="0" b="0"/>
                                        <a:pathLst>
                                          <a:path w="67818" h="135636">
                                            <a:moveTo>
                                              <a:pt x="0" y="0"/>
                                            </a:moveTo>
                                            <a:lnTo>
                                              <a:pt x="67818" y="0"/>
                                            </a:lnTo>
                                            <a:lnTo>
                                              <a:pt x="67818" y="7620"/>
                                            </a:lnTo>
                                            <a:lnTo>
                                              <a:pt x="7620" y="7620"/>
                                            </a:lnTo>
                                            <a:lnTo>
                                              <a:pt x="7620" y="128016"/>
                                            </a:lnTo>
                                            <a:lnTo>
                                              <a:pt x="67818" y="128016"/>
                                            </a:lnTo>
                                            <a:lnTo>
                                              <a:pt x="67818" y="135636"/>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67818" y="0"/>
                                        <a:ext cx="67818" cy="135636"/>
                                      </a:xfrm>
                                      <a:custGeom>
                                        <a:avLst/>
                                        <a:gdLst/>
                                        <a:ahLst/>
                                        <a:cxnLst/>
                                        <a:rect l="0" t="0" r="0" b="0"/>
                                        <a:pathLst>
                                          <a:path w="67818" h="135636">
                                            <a:moveTo>
                                              <a:pt x="0" y="0"/>
                                            </a:moveTo>
                                            <a:lnTo>
                                              <a:pt x="67818" y="0"/>
                                            </a:lnTo>
                                            <a:lnTo>
                                              <a:pt x="67818" y="135636"/>
                                            </a:lnTo>
                                            <a:lnTo>
                                              <a:pt x="0" y="135636"/>
                                            </a:lnTo>
                                            <a:lnTo>
                                              <a:pt x="0" y="128016"/>
                                            </a:lnTo>
                                            <a:lnTo>
                                              <a:pt x="60198" y="128016"/>
                                            </a:lnTo>
                                            <a:lnTo>
                                              <a:pt x="6019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53" style="width:10.68pt;height:10.68pt;mso-position-horizontal-relative:char;mso-position-vertical-relative:line" coordsize="1356,1356">
                            <v:shape id="Shape 251" style="position:absolute;width:678;height:1356;left:0;top:0;" coordsize="67818,135636" path="m0,0l67818,0l67818,7620l7620,7620l7620,128016l67818,128016l67818,135636l0,135636l0,0x">
                              <v:stroke weight="0pt" endcap="flat" joinstyle="miter" miterlimit="10" on="false" color="#000000" opacity="0"/>
                              <v:fill on="true" color="#000000"/>
                            </v:shape>
                            <v:shape id="Shape 252" style="position:absolute;width:678;height:1356;left:678;top:0;" coordsize="67818,135636" path="m0,0l67818,0l67818,135636l0,135636l0,128016l60198,128016l60198,7620l0,7620l0,0x">
                              <v:stroke weight="0pt" endcap="flat" joinstyle="miter" miterlimit="10" on="false" color="#000000" opacity="0"/>
                              <v:fill on="true" color="#000000"/>
                            </v:shape>
                          </v:group>
                        </w:pict>
                      </mc:Fallback>
                    </mc:AlternateContent>
                  </w:r>
                  <w:r>
                    <w:rPr>
                      <w:color w:val="0D0D0A"/>
                    </w:rPr>
                    <w:t xml:space="preserve"> </w:t>
                  </w:r>
                </w:p>
              </w:tc>
            </w:tr>
            <w:tr w:rsidR="0067106C" w14:paraId="73BFE8A1" w14:textId="77777777">
              <w:trPr>
                <w:trHeight w:val="652"/>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9D207"/>
                  <w:vAlign w:val="center"/>
                </w:tcPr>
                <w:p w14:paraId="0AB8EF45" w14:textId="77777777" w:rsidR="0067106C" w:rsidRDefault="00653303">
                  <w:r>
                    <w:rPr>
                      <w:b/>
                      <w:color w:val="0D0D0A"/>
                      <w:sz w:val="17"/>
                    </w:rPr>
                    <w:t xml:space="preserve">3. Unreasonable exercise of academic judgement </w:t>
                  </w:r>
                  <w:r>
                    <w:rPr>
                      <w:color w:val="0D0D0A"/>
                    </w:rPr>
                    <w:t xml:space="preserve"> </w:t>
                  </w:r>
                </w:p>
              </w:tc>
            </w:tr>
            <w:tr w:rsidR="0067106C" w14:paraId="03B64512" w14:textId="77777777">
              <w:trPr>
                <w:trHeight w:val="590"/>
              </w:trPr>
              <w:tc>
                <w:tcPr>
                  <w:tcW w:w="6579" w:type="dxa"/>
                  <w:tcBorders>
                    <w:top w:val="single" w:sz="5" w:space="0" w:color="000000"/>
                    <w:left w:val="single" w:sz="5" w:space="0" w:color="000000"/>
                    <w:bottom w:val="single" w:sz="5" w:space="0" w:color="000000"/>
                    <w:right w:val="single" w:sz="5" w:space="0" w:color="000000"/>
                  </w:tcBorders>
                  <w:vAlign w:val="center"/>
                </w:tcPr>
                <w:p w14:paraId="244C5C08" w14:textId="77777777" w:rsidR="0067106C" w:rsidRDefault="00653303">
                  <w:r>
                    <w:rPr>
                      <w:color w:val="0D0D0A"/>
                      <w:sz w:val="17"/>
                    </w:rPr>
                    <w:t>a. Selection of evidence</w:t>
                  </w:r>
                  <w:r>
                    <w:rPr>
                      <w:color w:val="0D0D0A"/>
                    </w:rPr>
                    <w:t xml:space="preserve"> </w:t>
                  </w:r>
                </w:p>
              </w:tc>
              <w:tc>
                <w:tcPr>
                  <w:tcW w:w="1634" w:type="dxa"/>
                  <w:tcBorders>
                    <w:top w:val="single" w:sz="5" w:space="0" w:color="000000"/>
                    <w:left w:val="single" w:sz="5" w:space="0" w:color="000000"/>
                    <w:bottom w:val="single" w:sz="5" w:space="0" w:color="000000"/>
                    <w:right w:val="single" w:sz="5" w:space="0" w:color="000000"/>
                  </w:tcBorders>
                  <w:vAlign w:val="bottom"/>
                </w:tcPr>
                <w:p w14:paraId="207355FB" w14:textId="77777777" w:rsidR="0067106C" w:rsidRDefault="00653303">
                  <w:pPr>
                    <w:ind w:right="59"/>
                    <w:jc w:val="center"/>
                  </w:pPr>
                  <w:r>
                    <w:rPr>
                      <w:noProof/>
                    </w:rPr>
                    <mc:AlternateContent>
                      <mc:Choice Requires="wpg">
                        <w:drawing>
                          <wp:inline distT="0" distB="0" distL="0" distR="0" wp14:anchorId="1EB4A810" wp14:editId="13A034EC">
                            <wp:extent cx="135636" cy="134112"/>
                            <wp:effectExtent l="0" t="0" r="0" b="0"/>
                            <wp:docPr id="2877" name="Group 2877"/>
                            <wp:cNvGraphicFramePr/>
                            <a:graphic xmlns:a="http://schemas.openxmlformats.org/drawingml/2006/main">
                              <a:graphicData uri="http://schemas.microsoft.com/office/word/2010/wordprocessingGroup">
                                <wpg:wgp>
                                  <wpg:cNvGrpSpPr/>
                                  <wpg:grpSpPr>
                                    <a:xfrm>
                                      <a:off x="0" y="0"/>
                                      <a:ext cx="135636" cy="134112"/>
                                      <a:chOff x="0" y="0"/>
                                      <a:chExt cx="135636" cy="134112"/>
                                    </a:xfrm>
                                  </wpg:grpSpPr>
                                  <wps:wsp>
                                    <wps:cNvPr id="253" name="Shape 253"/>
                                    <wps:cNvSpPr/>
                                    <wps:spPr>
                                      <a:xfrm>
                                        <a:off x="0" y="0"/>
                                        <a:ext cx="67818" cy="134112"/>
                                      </a:xfrm>
                                      <a:custGeom>
                                        <a:avLst/>
                                        <a:gdLst/>
                                        <a:ahLst/>
                                        <a:cxnLst/>
                                        <a:rect l="0" t="0" r="0" b="0"/>
                                        <a:pathLst>
                                          <a:path w="67818" h="134112">
                                            <a:moveTo>
                                              <a:pt x="0" y="0"/>
                                            </a:moveTo>
                                            <a:lnTo>
                                              <a:pt x="67818" y="0"/>
                                            </a:lnTo>
                                            <a:lnTo>
                                              <a:pt x="67818" y="7620"/>
                                            </a:lnTo>
                                            <a:lnTo>
                                              <a:pt x="7620" y="7620"/>
                                            </a:lnTo>
                                            <a:lnTo>
                                              <a:pt x="7620" y="126492"/>
                                            </a:lnTo>
                                            <a:lnTo>
                                              <a:pt x="67818" y="126492"/>
                                            </a:lnTo>
                                            <a:lnTo>
                                              <a:pt x="67818" y="134112"/>
                                            </a:lnTo>
                                            <a:lnTo>
                                              <a:pt x="0" y="134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67818" y="0"/>
                                        <a:ext cx="67818" cy="134112"/>
                                      </a:xfrm>
                                      <a:custGeom>
                                        <a:avLst/>
                                        <a:gdLst/>
                                        <a:ahLst/>
                                        <a:cxnLst/>
                                        <a:rect l="0" t="0" r="0" b="0"/>
                                        <a:pathLst>
                                          <a:path w="67818" h="134112">
                                            <a:moveTo>
                                              <a:pt x="0" y="0"/>
                                            </a:moveTo>
                                            <a:lnTo>
                                              <a:pt x="67818" y="0"/>
                                            </a:lnTo>
                                            <a:lnTo>
                                              <a:pt x="67818" y="134112"/>
                                            </a:lnTo>
                                            <a:lnTo>
                                              <a:pt x="0" y="134112"/>
                                            </a:lnTo>
                                            <a:lnTo>
                                              <a:pt x="0" y="126492"/>
                                            </a:lnTo>
                                            <a:lnTo>
                                              <a:pt x="60198" y="126492"/>
                                            </a:lnTo>
                                            <a:lnTo>
                                              <a:pt x="6019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77" style="width:10.68pt;height:10.56pt;mso-position-horizontal-relative:char;mso-position-vertical-relative:line" coordsize="1356,1341">
                            <v:shape id="Shape 253" style="position:absolute;width:678;height:1341;left:0;top:0;" coordsize="67818,134112" path="m0,0l67818,0l67818,7620l7620,7620l7620,126492l67818,126492l67818,134112l0,134112l0,0x">
                              <v:stroke weight="0pt" endcap="flat" joinstyle="miter" miterlimit="10" on="false" color="#000000" opacity="0"/>
                              <v:fill on="true" color="#000000"/>
                            </v:shape>
                            <v:shape id="Shape 254" style="position:absolute;width:678;height:1341;left:678;top:0;" coordsize="67818,134112" path="m0,0l67818,0l67818,134112l0,134112l0,126492l60198,126492l60198,7620l0,7620l0,0x">
                              <v:stroke weight="0pt" endcap="flat" joinstyle="miter" miterlimit="10" on="false" color="#000000" opacity="0"/>
                              <v:fill on="true" color="#000000"/>
                            </v:shape>
                          </v:group>
                        </w:pict>
                      </mc:Fallback>
                    </mc:AlternateContent>
                  </w:r>
                  <w:r>
                    <w:rPr>
                      <w:color w:val="0D0D0A"/>
                    </w:rPr>
                    <w:t xml:space="preserve"> </w:t>
                  </w:r>
                </w:p>
              </w:tc>
            </w:tr>
            <w:tr w:rsidR="0067106C" w14:paraId="7008606B" w14:textId="77777777">
              <w:trPr>
                <w:trHeight w:val="671"/>
              </w:trPr>
              <w:tc>
                <w:tcPr>
                  <w:tcW w:w="6579" w:type="dxa"/>
                  <w:tcBorders>
                    <w:top w:val="single" w:sz="5" w:space="0" w:color="000000"/>
                    <w:left w:val="single" w:sz="5" w:space="0" w:color="000000"/>
                    <w:bottom w:val="single" w:sz="5" w:space="0" w:color="000000"/>
                    <w:right w:val="single" w:sz="5" w:space="0" w:color="000000"/>
                  </w:tcBorders>
                  <w:vAlign w:val="center"/>
                </w:tcPr>
                <w:p w14:paraId="02847093" w14:textId="77777777" w:rsidR="0067106C" w:rsidRDefault="00653303">
                  <w:r>
                    <w:rPr>
                      <w:color w:val="0D0D0A"/>
                      <w:sz w:val="17"/>
                    </w:rPr>
                    <w:t>b. Determination of Teacher Assessed Grade</w:t>
                  </w:r>
                  <w:r>
                    <w:rPr>
                      <w:color w:val="0D0D0A"/>
                    </w:rPr>
                    <w:t xml:space="preserve"> </w:t>
                  </w:r>
                </w:p>
              </w:tc>
              <w:tc>
                <w:tcPr>
                  <w:tcW w:w="1634" w:type="dxa"/>
                  <w:tcBorders>
                    <w:top w:val="single" w:sz="5" w:space="0" w:color="000000"/>
                    <w:left w:val="single" w:sz="5" w:space="0" w:color="000000"/>
                    <w:bottom w:val="single" w:sz="5" w:space="0" w:color="000000"/>
                    <w:right w:val="single" w:sz="5" w:space="0" w:color="000000"/>
                  </w:tcBorders>
                  <w:vAlign w:val="bottom"/>
                </w:tcPr>
                <w:p w14:paraId="2DDF7140" w14:textId="77777777" w:rsidR="0067106C" w:rsidRDefault="00653303">
                  <w:pPr>
                    <w:ind w:right="59"/>
                    <w:jc w:val="center"/>
                  </w:pPr>
                  <w:r>
                    <w:rPr>
                      <w:noProof/>
                    </w:rPr>
                    <mc:AlternateContent>
                      <mc:Choice Requires="wpg">
                        <w:drawing>
                          <wp:inline distT="0" distB="0" distL="0" distR="0" wp14:anchorId="041B03AD" wp14:editId="1B68B155">
                            <wp:extent cx="135636" cy="134112"/>
                            <wp:effectExtent l="0" t="0" r="0" b="0"/>
                            <wp:docPr id="2893" name="Group 2893"/>
                            <wp:cNvGraphicFramePr/>
                            <a:graphic xmlns:a="http://schemas.openxmlformats.org/drawingml/2006/main">
                              <a:graphicData uri="http://schemas.microsoft.com/office/word/2010/wordprocessingGroup">
                                <wpg:wgp>
                                  <wpg:cNvGrpSpPr/>
                                  <wpg:grpSpPr>
                                    <a:xfrm>
                                      <a:off x="0" y="0"/>
                                      <a:ext cx="135636" cy="134112"/>
                                      <a:chOff x="0" y="0"/>
                                      <a:chExt cx="135636" cy="134112"/>
                                    </a:xfrm>
                                  </wpg:grpSpPr>
                                  <wps:wsp>
                                    <wps:cNvPr id="255" name="Shape 255"/>
                                    <wps:cNvSpPr/>
                                    <wps:spPr>
                                      <a:xfrm>
                                        <a:off x="0" y="0"/>
                                        <a:ext cx="67818" cy="134112"/>
                                      </a:xfrm>
                                      <a:custGeom>
                                        <a:avLst/>
                                        <a:gdLst/>
                                        <a:ahLst/>
                                        <a:cxnLst/>
                                        <a:rect l="0" t="0" r="0" b="0"/>
                                        <a:pathLst>
                                          <a:path w="67818" h="134112">
                                            <a:moveTo>
                                              <a:pt x="0" y="0"/>
                                            </a:moveTo>
                                            <a:lnTo>
                                              <a:pt x="67818" y="0"/>
                                            </a:lnTo>
                                            <a:lnTo>
                                              <a:pt x="67818" y="7620"/>
                                            </a:lnTo>
                                            <a:lnTo>
                                              <a:pt x="7620" y="7620"/>
                                            </a:lnTo>
                                            <a:lnTo>
                                              <a:pt x="7620" y="128016"/>
                                            </a:lnTo>
                                            <a:lnTo>
                                              <a:pt x="67818" y="128016"/>
                                            </a:lnTo>
                                            <a:lnTo>
                                              <a:pt x="67818" y="134112"/>
                                            </a:lnTo>
                                            <a:lnTo>
                                              <a:pt x="0" y="134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67818" y="0"/>
                                        <a:ext cx="67818" cy="134112"/>
                                      </a:xfrm>
                                      <a:custGeom>
                                        <a:avLst/>
                                        <a:gdLst/>
                                        <a:ahLst/>
                                        <a:cxnLst/>
                                        <a:rect l="0" t="0" r="0" b="0"/>
                                        <a:pathLst>
                                          <a:path w="67818" h="134112">
                                            <a:moveTo>
                                              <a:pt x="0" y="0"/>
                                            </a:moveTo>
                                            <a:lnTo>
                                              <a:pt x="67818" y="0"/>
                                            </a:lnTo>
                                            <a:lnTo>
                                              <a:pt x="67818" y="134112"/>
                                            </a:lnTo>
                                            <a:lnTo>
                                              <a:pt x="0" y="134112"/>
                                            </a:lnTo>
                                            <a:lnTo>
                                              <a:pt x="0" y="128016"/>
                                            </a:lnTo>
                                            <a:lnTo>
                                              <a:pt x="60198" y="128016"/>
                                            </a:lnTo>
                                            <a:lnTo>
                                              <a:pt x="60198"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3" style="width:10.68pt;height:10.56pt;mso-position-horizontal-relative:char;mso-position-vertical-relative:line" coordsize="1356,1341">
                            <v:shape id="Shape 255" style="position:absolute;width:678;height:1341;left:0;top:0;" coordsize="67818,134112" path="m0,0l67818,0l67818,7620l7620,7620l7620,128016l67818,128016l67818,134112l0,134112l0,0x">
                              <v:stroke weight="0pt" endcap="flat" joinstyle="miter" miterlimit="10" on="false" color="#000000" opacity="0"/>
                              <v:fill on="true" color="#000000"/>
                            </v:shape>
                            <v:shape id="Shape 256" style="position:absolute;width:678;height:1341;left:678;top:0;" coordsize="67818,134112" path="m0,0l67818,0l67818,134112l0,134112l0,128016l60198,128016l60198,7620l0,7620l0,0x">
                              <v:stroke weight="0pt" endcap="flat" joinstyle="miter" miterlimit="10" on="false" color="#000000" opacity="0"/>
                              <v:fill on="true" color="#000000"/>
                            </v:shape>
                          </v:group>
                        </w:pict>
                      </mc:Fallback>
                    </mc:AlternateContent>
                  </w:r>
                  <w:r>
                    <w:rPr>
                      <w:color w:val="0D0D0A"/>
                    </w:rPr>
                    <w:t xml:space="preserve"> </w:t>
                  </w:r>
                </w:p>
              </w:tc>
            </w:tr>
            <w:tr w:rsidR="0067106C" w14:paraId="4E36760F" w14:textId="77777777">
              <w:trPr>
                <w:trHeight w:val="983"/>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9D207"/>
                </w:tcPr>
                <w:p w14:paraId="0C67D43F" w14:textId="77777777" w:rsidR="0067106C" w:rsidRDefault="00653303">
                  <w:r>
                    <w:rPr>
                      <w:b/>
                      <w:color w:val="0D0D0A"/>
                      <w:sz w:val="19"/>
                    </w:rPr>
                    <w:t xml:space="preserve">Evidence to support an appeal </w:t>
                  </w:r>
                  <w:r>
                    <w:rPr>
                      <w:color w:val="0D0D0A"/>
                    </w:rPr>
                    <w:t xml:space="preserve"> </w:t>
                  </w:r>
                </w:p>
                <w:p w14:paraId="0646339B" w14:textId="77777777" w:rsidR="0067106C" w:rsidRDefault="00653303">
                  <w:r>
                    <w:rPr>
                      <w:color w:val="0D0D0A"/>
                      <w:sz w:val="14"/>
                    </w:rPr>
                    <w:t xml:space="preserve">Please provide a short explanation of what you believe went wrong and how you think this has impacted your grade where that relates to your chosen ground for appeal. In some cases you must provide a clear reason but it doesn’t have to be lengthy. </w:t>
                  </w:r>
                  <w:r>
                    <w:rPr>
                      <w:color w:val="0D0D0A"/>
                    </w:rPr>
                    <w:t xml:space="preserve"> </w:t>
                  </w:r>
                </w:p>
              </w:tc>
            </w:tr>
            <w:tr w:rsidR="0067106C" w14:paraId="4E36DEF9" w14:textId="77777777">
              <w:trPr>
                <w:trHeight w:val="598"/>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9D207"/>
                  <w:vAlign w:val="center"/>
                </w:tcPr>
                <w:p w14:paraId="1A5BF27F" w14:textId="77777777" w:rsidR="0067106C" w:rsidRDefault="00653303">
                  <w:r>
                    <w:rPr>
                      <w:b/>
                      <w:color w:val="0D0D0A"/>
                      <w:sz w:val="17"/>
                    </w:rPr>
                    <w:t>1. Administrative error by the awarding organisation</w:t>
                  </w:r>
                  <w:r>
                    <w:rPr>
                      <w:color w:val="0D0D0A"/>
                    </w:rPr>
                    <w:t xml:space="preserve"> </w:t>
                  </w:r>
                </w:p>
                <w:p w14:paraId="5472ABD5" w14:textId="77777777" w:rsidR="0067106C" w:rsidRDefault="00653303">
                  <w:r>
                    <w:rPr>
                      <w:color w:val="0D0D0A"/>
                      <w:sz w:val="14"/>
                    </w:rPr>
                    <w:t xml:space="preserve">You </w:t>
                  </w:r>
                  <w:r>
                    <w:rPr>
                      <w:b/>
                      <w:color w:val="0D0D0A"/>
                      <w:sz w:val="14"/>
                    </w:rPr>
                    <w:t>must</w:t>
                  </w:r>
                  <w:r>
                    <w:rPr>
                      <w:color w:val="0D0D0A"/>
                      <w:sz w:val="14"/>
                    </w:rPr>
                    <w:t xml:space="preserve"> provide a clear explanation. There is a 5,000 character limit.</w:t>
                  </w:r>
                  <w:r>
                    <w:rPr>
                      <w:color w:val="0D0D0A"/>
                    </w:rPr>
                    <w:t xml:space="preserve"> </w:t>
                  </w:r>
                </w:p>
              </w:tc>
            </w:tr>
            <w:tr w:rsidR="0067106C" w14:paraId="7BF2207E" w14:textId="77777777">
              <w:trPr>
                <w:trHeight w:val="1169"/>
              </w:trPr>
              <w:tc>
                <w:tcPr>
                  <w:tcW w:w="8213" w:type="dxa"/>
                  <w:gridSpan w:val="2"/>
                  <w:tcBorders>
                    <w:top w:val="single" w:sz="5" w:space="0" w:color="000000"/>
                    <w:left w:val="single" w:sz="5" w:space="0" w:color="000000"/>
                    <w:bottom w:val="single" w:sz="25" w:space="0" w:color="F9D207"/>
                    <w:right w:val="single" w:sz="5" w:space="0" w:color="000000"/>
                  </w:tcBorders>
                </w:tcPr>
                <w:p w14:paraId="2A14D312" w14:textId="77777777" w:rsidR="0067106C" w:rsidRDefault="00653303">
                  <w:r>
                    <w:rPr>
                      <w:color w:val="0D0D0A"/>
                    </w:rPr>
                    <w:t xml:space="preserve"> </w:t>
                  </w:r>
                </w:p>
              </w:tc>
            </w:tr>
            <w:tr w:rsidR="0067106C" w14:paraId="1FE5D124" w14:textId="77777777">
              <w:trPr>
                <w:trHeight w:val="979"/>
              </w:trPr>
              <w:tc>
                <w:tcPr>
                  <w:tcW w:w="8213" w:type="dxa"/>
                  <w:gridSpan w:val="2"/>
                  <w:tcBorders>
                    <w:top w:val="single" w:sz="25" w:space="0" w:color="F9D207"/>
                    <w:left w:val="single" w:sz="5" w:space="0" w:color="000000"/>
                    <w:bottom w:val="single" w:sz="5" w:space="0" w:color="000000"/>
                    <w:right w:val="single" w:sz="5" w:space="0" w:color="000000"/>
                  </w:tcBorders>
                  <w:shd w:val="clear" w:color="auto" w:fill="F9D207"/>
                </w:tcPr>
                <w:p w14:paraId="12D58281" w14:textId="77777777" w:rsidR="0067106C" w:rsidRDefault="00653303">
                  <w:r>
                    <w:rPr>
                      <w:b/>
                      <w:color w:val="0D0D0A"/>
                      <w:sz w:val="17"/>
                    </w:rPr>
                    <w:t>2 (a) Procedural Error</w:t>
                  </w:r>
                  <w:r>
                    <w:rPr>
                      <w:color w:val="0D0D0A"/>
                    </w:rPr>
                    <w:t xml:space="preserve"> </w:t>
                  </w:r>
                </w:p>
                <w:p w14:paraId="23FC44BD" w14:textId="77777777" w:rsidR="0067106C" w:rsidRDefault="00653303">
                  <w:pPr>
                    <w:ind w:right="33"/>
                    <w:jc w:val="both"/>
                  </w:pPr>
                  <w:r>
                    <w:rPr>
                      <w:color w:val="0D0D0A"/>
                      <w:sz w:val="14"/>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r>
                    <w:rPr>
                      <w:color w:val="0D0D0A"/>
                    </w:rPr>
                    <w:t xml:space="preserve"> </w:t>
                  </w:r>
                </w:p>
              </w:tc>
            </w:tr>
            <w:tr w:rsidR="0067106C" w14:paraId="492D85CA" w14:textId="77777777">
              <w:trPr>
                <w:trHeight w:val="1247"/>
              </w:trPr>
              <w:tc>
                <w:tcPr>
                  <w:tcW w:w="8213" w:type="dxa"/>
                  <w:gridSpan w:val="2"/>
                  <w:tcBorders>
                    <w:top w:val="single" w:sz="5" w:space="0" w:color="000000"/>
                    <w:left w:val="single" w:sz="5" w:space="0" w:color="000000"/>
                    <w:bottom w:val="single" w:sz="5" w:space="0" w:color="000000"/>
                    <w:right w:val="single" w:sz="5" w:space="0" w:color="000000"/>
                  </w:tcBorders>
                </w:tcPr>
                <w:p w14:paraId="4E951AAF" w14:textId="77777777" w:rsidR="0067106C" w:rsidRDefault="00653303">
                  <w:r>
                    <w:rPr>
                      <w:color w:val="0D0D0A"/>
                    </w:rPr>
                    <w:t xml:space="preserve"> </w:t>
                  </w:r>
                </w:p>
              </w:tc>
            </w:tr>
          </w:tbl>
          <w:p w14:paraId="72726488" w14:textId="77777777" w:rsidR="0067106C" w:rsidRDefault="0067106C"/>
        </w:tc>
      </w:tr>
    </w:tbl>
    <w:p w14:paraId="03BD90C7" w14:textId="62E1AC2D" w:rsidR="0067106C" w:rsidRDefault="0067106C">
      <w:pPr>
        <w:spacing w:after="0"/>
      </w:pPr>
    </w:p>
    <w:tbl>
      <w:tblPr>
        <w:tblStyle w:val="TableGrid"/>
        <w:tblW w:w="9288" w:type="dxa"/>
        <w:tblInd w:w="1310" w:type="dxa"/>
        <w:tblCellMar>
          <w:top w:w="895" w:type="dxa"/>
          <w:left w:w="535" w:type="dxa"/>
          <w:right w:w="527" w:type="dxa"/>
        </w:tblCellMar>
        <w:tblLook w:val="04A0" w:firstRow="1" w:lastRow="0" w:firstColumn="1" w:lastColumn="0" w:noHBand="0" w:noVBand="1"/>
      </w:tblPr>
      <w:tblGrid>
        <w:gridCol w:w="9292"/>
      </w:tblGrid>
      <w:tr w:rsidR="0067106C" w14:paraId="16393905" w14:textId="77777777">
        <w:trPr>
          <w:trHeight w:val="13817"/>
        </w:trPr>
        <w:tc>
          <w:tcPr>
            <w:tcW w:w="9288" w:type="dxa"/>
            <w:tcBorders>
              <w:top w:val="single" w:sz="2" w:space="0" w:color="0D0D0A"/>
              <w:left w:val="single" w:sz="2" w:space="0" w:color="0D0D0A"/>
              <w:bottom w:val="single" w:sz="2" w:space="0" w:color="0D0D0A"/>
              <w:right w:val="single" w:sz="2" w:space="0" w:color="0D0D0A"/>
            </w:tcBorders>
          </w:tcPr>
          <w:p w14:paraId="1A67E475" w14:textId="77777777" w:rsidR="0067106C" w:rsidRDefault="0067106C">
            <w:pPr>
              <w:ind w:left="-1846" w:right="8"/>
            </w:pPr>
          </w:p>
          <w:tbl>
            <w:tblPr>
              <w:tblStyle w:val="TableGrid"/>
              <w:tblW w:w="8209" w:type="dxa"/>
              <w:tblInd w:w="9" w:type="dxa"/>
              <w:tblCellMar>
                <w:top w:w="78" w:type="dxa"/>
                <w:left w:w="61" w:type="dxa"/>
              </w:tblCellMar>
              <w:tblLook w:val="04A0" w:firstRow="1" w:lastRow="0" w:firstColumn="1" w:lastColumn="0" w:noHBand="0" w:noVBand="1"/>
            </w:tblPr>
            <w:tblGrid>
              <w:gridCol w:w="8209"/>
            </w:tblGrid>
            <w:tr w:rsidR="0067106C" w14:paraId="6D02B830" w14:textId="77777777">
              <w:trPr>
                <w:trHeight w:val="1037"/>
              </w:trPr>
              <w:tc>
                <w:tcPr>
                  <w:tcW w:w="8209" w:type="dxa"/>
                  <w:tcBorders>
                    <w:top w:val="single" w:sz="5" w:space="0" w:color="000000"/>
                    <w:left w:val="single" w:sz="5" w:space="0" w:color="000000"/>
                    <w:bottom w:val="single" w:sz="5" w:space="0" w:color="000000"/>
                    <w:right w:val="single" w:sz="5" w:space="0" w:color="000000"/>
                  </w:tcBorders>
                  <w:shd w:val="clear" w:color="auto" w:fill="F9D207"/>
                </w:tcPr>
                <w:p w14:paraId="1EB41EE5" w14:textId="77777777" w:rsidR="0067106C" w:rsidRDefault="00653303">
                  <w:r>
                    <w:rPr>
                      <w:b/>
                      <w:color w:val="0D0D0A"/>
                      <w:sz w:val="17"/>
                    </w:rPr>
                    <w:t>2 (b) Issues with access arrangements / reasonable adjustments and/or mitigating circumstances</w:t>
                  </w:r>
                  <w:r>
                    <w:rPr>
                      <w:color w:val="0D0D0A"/>
                    </w:rPr>
                    <w:t xml:space="preserve"> </w:t>
                  </w:r>
                </w:p>
                <w:p w14:paraId="7F11E81E" w14:textId="77777777" w:rsidR="0067106C" w:rsidRDefault="00653303">
                  <w:pPr>
                    <w:jc w:val="both"/>
                  </w:pPr>
                  <w:r>
                    <w:rPr>
                      <w:color w:val="0D0D0A"/>
                      <w:sz w:val="14"/>
                    </w:rPr>
                    <w:t xml:space="preserve">You </w:t>
                  </w:r>
                  <w:r>
                    <w:rPr>
                      <w:b/>
                      <w:color w:val="0D0D0A"/>
                      <w:sz w:val="14"/>
                    </w:rPr>
                    <w:t>must</w:t>
                  </w:r>
                  <w:r>
                    <w:rPr>
                      <w:color w:val="0D0D0A"/>
                      <w:sz w:val="14"/>
                    </w:rPr>
                    <w:t xml:space="preserve"> provide a clear explanation of what you believe went wrong and how you think this has impacted on your grade. There is a 5,000 character limit.</w:t>
                  </w:r>
                  <w:r>
                    <w:rPr>
                      <w:color w:val="0D0D0A"/>
                    </w:rPr>
                    <w:t xml:space="preserve"> </w:t>
                  </w:r>
                </w:p>
              </w:tc>
            </w:tr>
            <w:tr w:rsidR="0067106C" w14:paraId="4FAAC21F" w14:textId="77777777">
              <w:trPr>
                <w:trHeight w:val="1126"/>
              </w:trPr>
              <w:tc>
                <w:tcPr>
                  <w:tcW w:w="8209" w:type="dxa"/>
                  <w:tcBorders>
                    <w:top w:val="single" w:sz="5" w:space="0" w:color="000000"/>
                    <w:left w:val="single" w:sz="5" w:space="0" w:color="000000"/>
                    <w:bottom w:val="single" w:sz="5" w:space="0" w:color="000000"/>
                    <w:right w:val="single" w:sz="5" w:space="0" w:color="000000"/>
                  </w:tcBorders>
                </w:tcPr>
                <w:p w14:paraId="1C60FBDB" w14:textId="77777777" w:rsidR="0067106C" w:rsidRDefault="00653303">
                  <w:r>
                    <w:rPr>
                      <w:color w:val="0D0D0A"/>
                    </w:rPr>
                    <w:t xml:space="preserve"> </w:t>
                  </w:r>
                </w:p>
              </w:tc>
            </w:tr>
            <w:tr w:rsidR="0067106C" w14:paraId="7C9FADE5" w14:textId="77777777">
              <w:trPr>
                <w:trHeight w:val="919"/>
              </w:trPr>
              <w:tc>
                <w:tcPr>
                  <w:tcW w:w="8209" w:type="dxa"/>
                  <w:tcBorders>
                    <w:top w:val="single" w:sz="5" w:space="0" w:color="000000"/>
                    <w:left w:val="single" w:sz="5" w:space="0" w:color="000000"/>
                    <w:bottom w:val="single" w:sz="5" w:space="0" w:color="000000"/>
                    <w:right w:val="single" w:sz="5" w:space="0" w:color="000000"/>
                  </w:tcBorders>
                  <w:shd w:val="clear" w:color="auto" w:fill="F9D207"/>
                </w:tcPr>
                <w:p w14:paraId="64E5F6A0" w14:textId="77777777" w:rsidR="0067106C" w:rsidRDefault="00653303">
                  <w:r>
                    <w:rPr>
                      <w:b/>
                      <w:color w:val="0D0D0A"/>
                      <w:sz w:val="17"/>
                    </w:rPr>
                    <w:t>3 (a) Selection of evidence</w:t>
                  </w:r>
                  <w:r>
                    <w:rPr>
                      <w:color w:val="0D0D0A"/>
                    </w:rPr>
                    <w:t xml:space="preserve"> </w:t>
                  </w:r>
                </w:p>
                <w:p w14:paraId="65335062" w14:textId="77777777" w:rsidR="0067106C" w:rsidRDefault="00653303">
                  <w:pPr>
                    <w:jc w:val="both"/>
                  </w:pPr>
                  <w:r>
                    <w:rPr>
                      <w:color w:val="0D0D0A"/>
                      <w:sz w:val="14"/>
                    </w:rPr>
                    <w:t xml:space="preserve">You </w:t>
                  </w:r>
                  <w:r>
                    <w:rPr>
                      <w:b/>
                      <w:color w:val="0D0D0A"/>
                      <w:sz w:val="14"/>
                    </w:rPr>
                    <w:t>must</w:t>
                  </w:r>
                  <w:r>
                    <w:rPr>
                      <w:color w:val="0D0D0A"/>
                      <w:sz w:val="14"/>
                    </w:rPr>
                    <w:t xml:space="preserve"> provide a clear explanation of what you believe went wrong and how you think this has impacted on your grade. There is a 5,000 character limit.</w:t>
                  </w:r>
                  <w:r>
                    <w:rPr>
                      <w:color w:val="0D0D0A"/>
                    </w:rPr>
                    <w:t xml:space="preserve"> </w:t>
                  </w:r>
                </w:p>
              </w:tc>
            </w:tr>
            <w:tr w:rsidR="0067106C" w14:paraId="4CD25FD2" w14:textId="77777777">
              <w:trPr>
                <w:trHeight w:val="1306"/>
              </w:trPr>
              <w:tc>
                <w:tcPr>
                  <w:tcW w:w="8209" w:type="dxa"/>
                  <w:tcBorders>
                    <w:top w:val="single" w:sz="5" w:space="0" w:color="000000"/>
                    <w:left w:val="single" w:sz="5" w:space="0" w:color="000000"/>
                    <w:bottom w:val="single" w:sz="25" w:space="0" w:color="F9D207"/>
                    <w:right w:val="single" w:sz="5" w:space="0" w:color="000000"/>
                  </w:tcBorders>
                </w:tcPr>
                <w:p w14:paraId="14DF126B" w14:textId="77777777" w:rsidR="0067106C" w:rsidRDefault="00653303">
                  <w:r>
                    <w:rPr>
                      <w:color w:val="0D0D0A"/>
                    </w:rPr>
                    <w:t xml:space="preserve"> </w:t>
                  </w:r>
                </w:p>
              </w:tc>
            </w:tr>
            <w:tr w:rsidR="0067106C" w14:paraId="25F3A848" w14:textId="77777777">
              <w:trPr>
                <w:trHeight w:val="696"/>
              </w:trPr>
              <w:tc>
                <w:tcPr>
                  <w:tcW w:w="8209" w:type="dxa"/>
                  <w:tcBorders>
                    <w:top w:val="single" w:sz="25" w:space="0" w:color="F9D207"/>
                    <w:left w:val="single" w:sz="5" w:space="0" w:color="000000"/>
                    <w:bottom w:val="single" w:sz="5" w:space="0" w:color="000000"/>
                    <w:right w:val="single" w:sz="5" w:space="0" w:color="000000"/>
                  </w:tcBorders>
                  <w:shd w:val="clear" w:color="auto" w:fill="F9D207"/>
                </w:tcPr>
                <w:p w14:paraId="3DB2EA09" w14:textId="77777777" w:rsidR="0067106C" w:rsidRDefault="00653303">
                  <w:r>
                    <w:rPr>
                      <w:b/>
                      <w:color w:val="0D0D0A"/>
                      <w:sz w:val="17"/>
                    </w:rPr>
                    <w:t>3 (b) Determination of the Teacher Assessed Grade</w:t>
                  </w:r>
                  <w:r>
                    <w:rPr>
                      <w:color w:val="0D0D0A"/>
                    </w:rPr>
                    <w:t xml:space="preserve"> </w:t>
                  </w:r>
                </w:p>
                <w:p w14:paraId="13C92095" w14:textId="77777777" w:rsidR="0067106C" w:rsidRDefault="00653303">
                  <w:r>
                    <w:rPr>
                      <w:color w:val="0D0D0A"/>
                      <w:sz w:val="14"/>
                    </w:rPr>
                    <w:t>You can provide a short explanation of the reason for your appeal if you want to. There is a 5,000 character limit.</w:t>
                  </w:r>
                  <w:r>
                    <w:rPr>
                      <w:color w:val="0D0D0A"/>
                    </w:rPr>
                    <w:t xml:space="preserve"> </w:t>
                  </w:r>
                </w:p>
              </w:tc>
            </w:tr>
            <w:tr w:rsidR="0067106C" w14:paraId="78FF4D96" w14:textId="77777777">
              <w:trPr>
                <w:trHeight w:val="1206"/>
              </w:trPr>
              <w:tc>
                <w:tcPr>
                  <w:tcW w:w="8209" w:type="dxa"/>
                  <w:tcBorders>
                    <w:top w:val="single" w:sz="5" w:space="0" w:color="000000"/>
                    <w:left w:val="single" w:sz="5" w:space="0" w:color="000000"/>
                    <w:bottom w:val="single" w:sz="5" w:space="0" w:color="000000"/>
                    <w:right w:val="single" w:sz="5" w:space="0" w:color="000000"/>
                  </w:tcBorders>
                </w:tcPr>
                <w:p w14:paraId="0F8B95D2" w14:textId="77777777" w:rsidR="0067106C" w:rsidRDefault="00653303">
                  <w:r>
                    <w:rPr>
                      <w:color w:val="0D0D0A"/>
                    </w:rPr>
                    <w:t xml:space="preserve"> </w:t>
                  </w:r>
                </w:p>
              </w:tc>
            </w:tr>
            <w:tr w:rsidR="0067106C" w14:paraId="2AFC4E87" w14:textId="77777777">
              <w:trPr>
                <w:trHeight w:val="4440"/>
              </w:trPr>
              <w:tc>
                <w:tcPr>
                  <w:tcW w:w="8209" w:type="dxa"/>
                  <w:tcBorders>
                    <w:top w:val="single" w:sz="5" w:space="0" w:color="000000"/>
                    <w:left w:val="single" w:sz="5" w:space="0" w:color="000000"/>
                    <w:bottom w:val="single" w:sz="5" w:space="0" w:color="000000"/>
                    <w:right w:val="single" w:sz="5" w:space="0" w:color="000000"/>
                  </w:tcBorders>
                </w:tcPr>
                <w:p w14:paraId="75506B73" w14:textId="77777777" w:rsidR="0067106C" w:rsidRDefault="00653303">
                  <w:pPr>
                    <w:spacing w:after="7"/>
                  </w:pPr>
                  <w:r>
                    <w:rPr>
                      <w:b/>
                      <w:color w:val="0D0D0A"/>
                      <w:sz w:val="19"/>
                    </w:rPr>
                    <w:t>Acknowledgement</w:t>
                  </w:r>
                  <w:r>
                    <w:rPr>
                      <w:color w:val="0D0D0A"/>
                    </w:rPr>
                    <w:t xml:space="preserve"> </w:t>
                  </w:r>
                </w:p>
                <w:p w14:paraId="293713A3" w14:textId="77777777" w:rsidR="0067106C" w:rsidRDefault="00653303">
                  <w:pPr>
                    <w:spacing w:after="191" w:line="226" w:lineRule="auto"/>
                    <w:jc w:val="both"/>
                  </w:pPr>
                  <w:r>
                    <w:rPr>
                      <w:color w:val="0D0D0A"/>
                      <w:sz w:val="17"/>
                    </w:rPr>
                    <w:t>I confirm that I am requesting an appeal for the qualification named above and that I have read and understood the information provided in the ‘Important information for students’ section above.</w:t>
                  </w:r>
                  <w:r>
                    <w:rPr>
                      <w:color w:val="0D0D0A"/>
                    </w:rPr>
                    <w:t xml:space="preserve"> </w:t>
                  </w:r>
                </w:p>
                <w:p w14:paraId="40F92D9B" w14:textId="77777777" w:rsidR="0067106C" w:rsidRDefault="00653303">
                  <w:pPr>
                    <w:spacing w:after="152"/>
                  </w:pPr>
                  <w:r>
                    <w:rPr>
                      <w:color w:val="0D0D0A"/>
                      <w:sz w:val="17"/>
                    </w:rPr>
                    <w:t>I am aware that:</w:t>
                  </w:r>
                  <w:r>
                    <w:rPr>
                      <w:color w:val="0D0D0A"/>
                    </w:rPr>
                    <w:t xml:space="preserve"> </w:t>
                  </w:r>
                </w:p>
                <w:p w14:paraId="32576189" w14:textId="77777777" w:rsidR="0067106C" w:rsidRDefault="00653303">
                  <w:pPr>
                    <w:numPr>
                      <w:ilvl w:val="0"/>
                      <w:numId w:val="1"/>
                    </w:numPr>
                    <w:ind w:right="16" w:hanging="223"/>
                  </w:pPr>
                  <w:r>
                    <w:rPr>
                      <w:color w:val="0D0D0A"/>
                      <w:sz w:val="17"/>
                    </w:rPr>
                    <w:t>The outcome of the appeal may result in my grade remaining the same, being lowered or raised</w:t>
                  </w:r>
                  <w:r>
                    <w:rPr>
                      <w:color w:val="0D0D0A"/>
                    </w:rPr>
                    <w:t xml:space="preserve"> </w:t>
                  </w:r>
                </w:p>
                <w:p w14:paraId="5D459085" w14:textId="77777777" w:rsidR="0067106C" w:rsidRDefault="00653303">
                  <w:pPr>
                    <w:numPr>
                      <w:ilvl w:val="0"/>
                      <w:numId w:val="1"/>
                    </w:numPr>
                    <w:spacing w:after="394" w:line="238" w:lineRule="auto"/>
                    <w:ind w:right="16" w:hanging="223"/>
                  </w:pPr>
                  <w:r>
                    <w:rPr>
                      <w:color w:val="0D0D0A"/>
                      <w:sz w:val="17"/>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r>
                    <w:rPr>
                      <w:color w:val="0D0D0A"/>
                    </w:rPr>
                    <w:t xml:space="preserve"> </w:t>
                  </w:r>
                </w:p>
                <w:p w14:paraId="50C630A8" w14:textId="77777777" w:rsidR="0067106C" w:rsidRDefault="00653303">
                  <w:pPr>
                    <w:tabs>
                      <w:tab w:val="center" w:pos="1697"/>
                      <w:tab w:val="center" w:pos="2266"/>
                      <w:tab w:val="center" w:pos="2832"/>
                      <w:tab w:val="center" w:pos="4209"/>
                      <w:tab w:val="center" w:pos="5662"/>
                      <w:tab w:val="center" w:pos="6228"/>
                      <w:tab w:val="center" w:pos="7009"/>
                    </w:tabs>
                  </w:pPr>
                  <w:r>
                    <w:t xml:space="preserve"> </w:t>
                  </w:r>
                  <w:r>
                    <w:rPr>
                      <w:b/>
                      <w:color w:val="0D0D0A"/>
                      <w:sz w:val="17"/>
                    </w:rPr>
                    <w:t xml:space="preserve">Student name  </w:t>
                  </w:r>
                  <w:r>
                    <w:rPr>
                      <w:b/>
                      <w:color w:val="0D0D0A"/>
                      <w:sz w:val="17"/>
                    </w:rPr>
                    <w:tab/>
                    <w:t xml:space="preserve">  </w:t>
                  </w:r>
                  <w:r>
                    <w:rPr>
                      <w:b/>
                      <w:color w:val="0D0D0A"/>
                      <w:sz w:val="17"/>
                    </w:rPr>
                    <w:tab/>
                    <w:t xml:space="preserve">  </w:t>
                  </w:r>
                  <w:r>
                    <w:rPr>
                      <w:b/>
                      <w:color w:val="0D0D0A"/>
                      <w:sz w:val="17"/>
                    </w:rPr>
                    <w:tab/>
                    <w:t xml:space="preserve">  </w:t>
                  </w:r>
                  <w:r>
                    <w:rPr>
                      <w:b/>
                      <w:color w:val="0D0D0A"/>
                      <w:sz w:val="17"/>
                    </w:rPr>
                    <w:tab/>
                    <w:t xml:space="preserve">Student signature   </w:t>
                  </w:r>
                  <w:r>
                    <w:rPr>
                      <w:b/>
                      <w:color w:val="0D0D0A"/>
                      <w:sz w:val="17"/>
                    </w:rPr>
                    <w:tab/>
                    <w:t xml:space="preserve">  </w:t>
                  </w:r>
                  <w:r>
                    <w:rPr>
                      <w:b/>
                      <w:color w:val="0D0D0A"/>
                      <w:sz w:val="17"/>
                    </w:rPr>
                    <w:tab/>
                    <w:t xml:space="preserve">  </w:t>
                  </w:r>
                  <w:r>
                    <w:rPr>
                      <w:b/>
                      <w:color w:val="0D0D0A"/>
                      <w:sz w:val="17"/>
                    </w:rPr>
                    <w:tab/>
                    <w:t xml:space="preserve">Date </w:t>
                  </w:r>
                  <w:r>
                    <w:rPr>
                      <w:color w:val="0D0D0A"/>
                    </w:rPr>
                    <w:t xml:space="preserve"> </w:t>
                  </w:r>
                </w:p>
                <w:p w14:paraId="5E457DE9" w14:textId="77777777" w:rsidR="0067106C" w:rsidRDefault="00653303">
                  <w:pPr>
                    <w:ind w:right="43"/>
                    <w:jc w:val="right"/>
                  </w:pPr>
                  <w:r>
                    <w:rPr>
                      <w:noProof/>
                    </w:rPr>
                    <mc:AlternateContent>
                      <mc:Choice Requires="wpg">
                        <w:drawing>
                          <wp:inline distT="0" distB="0" distL="0" distR="0" wp14:anchorId="24019800" wp14:editId="6C3110F0">
                            <wp:extent cx="5102352" cy="234696"/>
                            <wp:effectExtent l="0" t="0" r="0" b="0"/>
                            <wp:docPr id="2505" name="Group 2505"/>
                            <wp:cNvGraphicFramePr/>
                            <a:graphic xmlns:a="http://schemas.openxmlformats.org/drawingml/2006/main">
                              <a:graphicData uri="http://schemas.microsoft.com/office/word/2010/wordprocessingGroup">
                                <wpg:wgp>
                                  <wpg:cNvGrpSpPr/>
                                  <wpg:grpSpPr>
                                    <a:xfrm>
                                      <a:off x="0" y="0"/>
                                      <a:ext cx="5102352" cy="234696"/>
                                      <a:chOff x="0" y="0"/>
                                      <a:chExt cx="5102352" cy="234696"/>
                                    </a:xfrm>
                                  </wpg:grpSpPr>
                                  <wps:wsp>
                                    <wps:cNvPr id="407" name="Shape 407"/>
                                    <wps:cNvSpPr/>
                                    <wps:spPr>
                                      <a:xfrm>
                                        <a:off x="0" y="0"/>
                                        <a:ext cx="947166" cy="234696"/>
                                      </a:xfrm>
                                      <a:custGeom>
                                        <a:avLst/>
                                        <a:gdLst/>
                                        <a:ahLst/>
                                        <a:cxnLst/>
                                        <a:rect l="0" t="0" r="0" b="0"/>
                                        <a:pathLst>
                                          <a:path w="947166" h="234696">
                                            <a:moveTo>
                                              <a:pt x="0" y="0"/>
                                            </a:moveTo>
                                            <a:lnTo>
                                              <a:pt x="947166" y="0"/>
                                            </a:lnTo>
                                            <a:lnTo>
                                              <a:pt x="947166" y="7620"/>
                                            </a:lnTo>
                                            <a:lnTo>
                                              <a:pt x="7620" y="7620"/>
                                            </a:lnTo>
                                            <a:lnTo>
                                              <a:pt x="7620" y="227076"/>
                                            </a:lnTo>
                                            <a:lnTo>
                                              <a:pt x="947166" y="227076"/>
                                            </a:lnTo>
                                            <a:lnTo>
                                              <a:pt x="947166" y="234696"/>
                                            </a:lnTo>
                                            <a:lnTo>
                                              <a:pt x="0" y="234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947166" y="0"/>
                                        <a:ext cx="947166" cy="234696"/>
                                      </a:xfrm>
                                      <a:custGeom>
                                        <a:avLst/>
                                        <a:gdLst/>
                                        <a:ahLst/>
                                        <a:cxnLst/>
                                        <a:rect l="0" t="0" r="0" b="0"/>
                                        <a:pathLst>
                                          <a:path w="947166" h="234696">
                                            <a:moveTo>
                                              <a:pt x="0" y="0"/>
                                            </a:moveTo>
                                            <a:lnTo>
                                              <a:pt x="947166" y="0"/>
                                            </a:lnTo>
                                            <a:lnTo>
                                              <a:pt x="947166" y="234696"/>
                                            </a:lnTo>
                                            <a:lnTo>
                                              <a:pt x="0" y="234696"/>
                                            </a:lnTo>
                                            <a:lnTo>
                                              <a:pt x="0" y="227076"/>
                                            </a:lnTo>
                                            <a:lnTo>
                                              <a:pt x="939546" y="227076"/>
                                            </a:lnTo>
                                            <a:lnTo>
                                              <a:pt x="939546"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4317493" y="0"/>
                                        <a:ext cx="392430" cy="234696"/>
                                      </a:xfrm>
                                      <a:custGeom>
                                        <a:avLst/>
                                        <a:gdLst/>
                                        <a:ahLst/>
                                        <a:cxnLst/>
                                        <a:rect l="0" t="0" r="0" b="0"/>
                                        <a:pathLst>
                                          <a:path w="392430" h="234696">
                                            <a:moveTo>
                                              <a:pt x="0" y="0"/>
                                            </a:moveTo>
                                            <a:lnTo>
                                              <a:pt x="392430" y="0"/>
                                            </a:lnTo>
                                            <a:lnTo>
                                              <a:pt x="392430" y="7620"/>
                                            </a:lnTo>
                                            <a:lnTo>
                                              <a:pt x="7620" y="7620"/>
                                            </a:lnTo>
                                            <a:lnTo>
                                              <a:pt x="7620" y="227076"/>
                                            </a:lnTo>
                                            <a:lnTo>
                                              <a:pt x="392430" y="227076"/>
                                            </a:lnTo>
                                            <a:lnTo>
                                              <a:pt x="392430" y="234696"/>
                                            </a:lnTo>
                                            <a:lnTo>
                                              <a:pt x="0" y="234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4709922" y="0"/>
                                        <a:ext cx="392430" cy="234696"/>
                                      </a:xfrm>
                                      <a:custGeom>
                                        <a:avLst/>
                                        <a:gdLst/>
                                        <a:ahLst/>
                                        <a:cxnLst/>
                                        <a:rect l="0" t="0" r="0" b="0"/>
                                        <a:pathLst>
                                          <a:path w="392430" h="234696">
                                            <a:moveTo>
                                              <a:pt x="0" y="0"/>
                                            </a:moveTo>
                                            <a:lnTo>
                                              <a:pt x="392430" y="0"/>
                                            </a:lnTo>
                                            <a:lnTo>
                                              <a:pt x="392430" y="234696"/>
                                            </a:lnTo>
                                            <a:lnTo>
                                              <a:pt x="0" y="234696"/>
                                            </a:lnTo>
                                            <a:lnTo>
                                              <a:pt x="0" y="227076"/>
                                            </a:lnTo>
                                            <a:lnTo>
                                              <a:pt x="384810" y="227076"/>
                                            </a:lnTo>
                                            <a:lnTo>
                                              <a:pt x="38481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2135124" y="0"/>
                                        <a:ext cx="947166" cy="234696"/>
                                      </a:xfrm>
                                      <a:custGeom>
                                        <a:avLst/>
                                        <a:gdLst/>
                                        <a:ahLst/>
                                        <a:cxnLst/>
                                        <a:rect l="0" t="0" r="0" b="0"/>
                                        <a:pathLst>
                                          <a:path w="947166" h="234696">
                                            <a:moveTo>
                                              <a:pt x="0" y="0"/>
                                            </a:moveTo>
                                            <a:lnTo>
                                              <a:pt x="947166" y="0"/>
                                            </a:lnTo>
                                            <a:lnTo>
                                              <a:pt x="947166" y="7620"/>
                                            </a:lnTo>
                                            <a:lnTo>
                                              <a:pt x="7620" y="7620"/>
                                            </a:lnTo>
                                            <a:lnTo>
                                              <a:pt x="7620" y="227076"/>
                                            </a:lnTo>
                                            <a:lnTo>
                                              <a:pt x="947166" y="227076"/>
                                            </a:lnTo>
                                            <a:lnTo>
                                              <a:pt x="947166" y="234696"/>
                                            </a:lnTo>
                                            <a:lnTo>
                                              <a:pt x="0" y="234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3082290" y="0"/>
                                        <a:ext cx="947166" cy="234696"/>
                                      </a:xfrm>
                                      <a:custGeom>
                                        <a:avLst/>
                                        <a:gdLst/>
                                        <a:ahLst/>
                                        <a:cxnLst/>
                                        <a:rect l="0" t="0" r="0" b="0"/>
                                        <a:pathLst>
                                          <a:path w="947166" h="234696">
                                            <a:moveTo>
                                              <a:pt x="0" y="0"/>
                                            </a:moveTo>
                                            <a:lnTo>
                                              <a:pt x="947166" y="0"/>
                                            </a:lnTo>
                                            <a:lnTo>
                                              <a:pt x="947166" y="234696"/>
                                            </a:lnTo>
                                            <a:lnTo>
                                              <a:pt x="0" y="234696"/>
                                            </a:lnTo>
                                            <a:lnTo>
                                              <a:pt x="0" y="227076"/>
                                            </a:lnTo>
                                            <a:lnTo>
                                              <a:pt x="939546" y="227076"/>
                                            </a:lnTo>
                                            <a:lnTo>
                                              <a:pt x="939546"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5" style="width:401.76pt;height:18.48pt;mso-position-horizontal-relative:char;mso-position-vertical-relative:line" coordsize="51023,2346">
                            <v:shape id="Shape 407" style="position:absolute;width:9471;height:2346;left:0;top:0;" coordsize="947166,234696" path="m0,0l947166,0l947166,7620l7620,7620l7620,227076l947166,227076l947166,234696l0,234696l0,0x">
                              <v:stroke weight="0pt" endcap="flat" joinstyle="miter" miterlimit="10" on="false" color="#000000" opacity="0"/>
                              <v:fill on="true" color="#000000"/>
                            </v:shape>
                            <v:shape id="Shape 408" style="position:absolute;width:9471;height:2346;left:9471;top:0;" coordsize="947166,234696" path="m0,0l947166,0l947166,234696l0,234696l0,227076l939546,227076l939546,7620l0,7620l0,0x">
                              <v:stroke weight="0pt" endcap="flat" joinstyle="miter" miterlimit="10" on="false" color="#000000" opacity="0"/>
                              <v:fill on="true" color="#000000"/>
                            </v:shape>
                            <v:shape id="Shape 409" style="position:absolute;width:3924;height:2346;left:43174;top:0;" coordsize="392430,234696" path="m0,0l392430,0l392430,7620l7620,7620l7620,227076l392430,227076l392430,234696l0,234696l0,0x">
                              <v:stroke weight="0pt" endcap="flat" joinstyle="miter" miterlimit="10" on="false" color="#000000" opacity="0"/>
                              <v:fill on="true" color="#000000"/>
                            </v:shape>
                            <v:shape id="Shape 410" style="position:absolute;width:3924;height:2346;left:47099;top:0;" coordsize="392430,234696" path="m0,0l392430,0l392430,234696l0,234696l0,227076l384810,227076l384810,7620l0,7620l0,0x">
                              <v:stroke weight="0pt" endcap="flat" joinstyle="miter" miterlimit="10" on="false" color="#000000" opacity="0"/>
                              <v:fill on="true" color="#000000"/>
                            </v:shape>
                            <v:shape id="Shape 411" style="position:absolute;width:9471;height:2346;left:21351;top:0;" coordsize="947166,234696" path="m0,0l947166,0l947166,7620l7620,7620l7620,227076l947166,227076l947166,234696l0,234696l0,0x">
                              <v:stroke weight="0pt" endcap="flat" joinstyle="miter" miterlimit="10" on="false" color="#000000" opacity="0"/>
                              <v:fill on="true" color="#000000"/>
                            </v:shape>
                            <v:shape id="Shape 412" style="position:absolute;width:9471;height:2346;left:30822;top:0;" coordsize="947166,234696" path="m0,0l947166,0l947166,234696l0,234696l0,227076l939546,227076l939546,7620l0,7620l0,0x">
                              <v:stroke weight="0pt" endcap="flat" joinstyle="miter" miterlimit="10" on="false" color="#000000" opacity="0"/>
                              <v:fill on="true" color="#000000"/>
                            </v:shape>
                          </v:group>
                        </w:pict>
                      </mc:Fallback>
                    </mc:AlternateContent>
                  </w:r>
                  <w:r>
                    <w:rPr>
                      <w:color w:val="0D0D0A"/>
                    </w:rPr>
                    <w:t xml:space="preserve"> </w:t>
                  </w:r>
                </w:p>
              </w:tc>
            </w:tr>
          </w:tbl>
          <w:p w14:paraId="2C5D66B0" w14:textId="77777777" w:rsidR="0067106C" w:rsidRDefault="0067106C"/>
        </w:tc>
      </w:tr>
    </w:tbl>
    <w:p w14:paraId="2C4D2872" w14:textId="77777777" w:rsidR="0067106C" w:rsidRDefault="00653303">
      <w:pPr>
        <w:spacing w:after="0"/>
        <w:ind w:right="8188"/>
        <w:jc w:val="right"/>
      </w:pPr>
      <w:r>
        <w:rPr>
          <w:color w:val="0D0D0A"/>
        </w:rPr>
        <w:t xml:space="preserve"> </w:t>
      </w:r>
    </w:p>
    <w:sectPr w:rsidR="0067106C" w:rsidSect="00653303">
      <w:pgSz w:w="11906" w:h="16838"/>
      <w:pgMar w:top="142" w:right="2818" w:bottom="25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63D0"/>
    <w:multiLevelType w:val="hybridMultilevel"/>
    <w:tmpl w:val="DD660B00"/>
    <w:lvl w:ilvl="0" w:tplc="5B9CF2EA">
      <w:start w:val="1"/>
      <w:numFmt w:val="bullet"/>
      <w:lvlText w:val="•"/>
      <w:lvlJc w:val="left"/>
      <w:pPr>
        <w:ind w:left="223"/>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1" w:tplc="A014B650">
      <w:start w:val="1"/>
      <w:numFmt w:val="bullet"/>
      <w:lvlText w:val="o"/>
      <w:lvlJc w:val="left"/>
      <w:pPr>
        <w:ind w:left="114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2" w:tplc="A8FC4F3C">
      <w:start w:val="1"/>
      <w:numFmt w:val="bullet"/>
      <w:lvlText w:val="▪"/>
      <w:lvlJc w:val="left"/>
      <w:pPr>
        <w:ind w:left="186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3" w:tplc="26829810">
      <w:start w:val="1"/>
      <w:numFmt w:val="bullet"/>
      <w:lvlText w:val="•"/>
      <w:lvlJc w:val="left"/>
      <w:pPr>
        <w:ind w:left="258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4" w:tplc="040EFEEC">
      <w:start w:val="1"/>
      <w:numFmt w:val="bullet"/>
      <w:lvlText w:val="o"/>
      <w:lvlJc w:val="left"/>
      <w:pPr>
        <w:ind w:left="330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5" w:tplc="2B3A9EDA">
      <w:start w:val="1"/>
      <w:numFmt w:val="bullet"/>
      <w:lvlText w:val="▪"/>
      <w:lvlJc w:val="left"/>
      <w:pPr>
        <w:ind w:left="402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6" w:tplc="88C6BADA">
      <w:start w:val="1"/>
      <w:numFmt w:val="bullet"/>
      <w:lvlText w:val="•"/>
      <w:lvlJc w:val="left"/>
      <w:pPr>
        <w:ind w:left="474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7" w:tplc="B70AA314">
      <w:start w:val="1"/>
      <w:numFmt w:val="bullet"/>
      <w:lvlText w:val="o"/>
      <w:lvlJc w:val="left"/>
      <w:pPr>
        <w:ind w:left="546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lvl w:ilvl="8" w:tplc="BDB2F48A">
      <w:start w:val="1"/>
      <w:numFmt w:val="bullet"/>
      <w:lvlText w:val="▪"/>
      <w:lvlJc w:val="left"/>
      <w:pPr>
        <w:ind w:left="6181"/>
      </w:pPr>
      <w:rPr>
        <w:rFonts w:ascii="Calibri" w:eastAsia="Calibri" w:hAnsi="Calibri" w:cs="Calibri"/>
        <w:b w:val="0"/>
        <w:i w:val="0"/>
        <w:strike w:val="0"/>
        <w:dstrike w:val="0"/>
        <w:color w:val="0D0D0A"/>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6C"/>
    <w:rsid w:val="00653303"/>
    <w:rsid w:val="0067106C"/>
    <w:rsid w:val="008074D1"/>
    <w:rsid w:val="0091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5325"/>
  <w15:docId w15:val="{75D8E725-FA6B-45AB-B985-C2C5C70F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Kirby Grammar School for Girls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Hill-Jones</dc:creator>
  <cp:keywords/>
  <cp:lastModifiedBy>Mrs D Hill-Jones</cp:lastModifiedBy>
  <cp:revision>3</cp:revision>
  <dcterms:created xsi:type="dcterms:W3CDTF">2021-07-02T06:53:00Z</dcterms:created>
  <dcterms:modified xsi:type="dcterms:W3CDTF">2021-07-14T07:23:00Z</dcterms:modified>
</cp:coreProperties>
</file>