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0"/>
        <w:gridCol w:w="1140"/>
        <w:gridCol w:w="4508"/>
        <w:tblGridChange w:id="0">
          <w:tblGrid>
            <w:gridCol w:w="3360"/>
            <w:gridCol w:w="1140"/>
            <w:gridCol w:w="450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Primary School: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Please comment on your daughter/ward’s interactions with others (e.g. classmates, adults)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 hobbies or interests does your daughter/ward have?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Does your daughter/ward have any significant health or wellbeing issues?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Please supply name(s) of all who have parental responsibility for your daughter/ward?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Please provide any further information which you feel will help with your daughter/ward’s transition to West Kirby Grammar School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Please return this form to </w:t>
    </w:r>
    <w:r w:rsidDel="00000000" w:rsidR="00000000" w:rsidRPr="00000000">
      <w:rPr>
        <w:b w:val="1"/>
        <w:sz w:val="28"/>
        <w:szCs w:val="28"/>
        <w:rtl w:val="0"/>
      </w:rPr>
      <w:t xml:space="preserve">transition@wkgs.net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475932</wp:posOffset>
              </wp:positionV>
              <wp:extent cx="5959564" cy="285147"/>
              <wp:effectExtent b="0" l="0" r="0" t="0"/>
              <wp:wrapSquare wrapText="bothSides" distB="0" distT="0" distL="118745" distR="118745"/>
              <wp:docPr id="19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WEST KIRBY GRAMMAR SCHOOL TRANSITION 2020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475932</wp:posOffset>
              </wp:positionV>
              <wp:extent cx="5959564" cy="285147"/>
              <wp:effectExtent b="0" l="0" r="0" t="0"/>
              <wp:wrapSquare wrapText="bothSides" distB="0" distT="0" distL="118745" distR="118745"/>
              <wp:docPr id="19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851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E78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873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73F3"/>
  </w:style>
  <w:style w:type="paragraph" w:styleId="Footer">
    <w:name w:val="footer"/>
    <w:basedOn w:val="Normal"/>
    <w:link w:val="FooterChar"/>
    <w:uiPriority w:val="99"/>
    <w:unhideWhenUsed w:val="1"/>
    <w:rsid w:val="004873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73F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43C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43C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545h0K90Ig4cpBD5PY/z36oyw==">AMUW2mVQvLTliSULjceL+b/Q0m+syzZxn5WZ1qQpWnZkLD4Gs4zy7Qn6rH99YUe2732T2IObqrGtVcYatQk4Xs5E8FhO1e2eWajHqzUZcnGfFZF+qLwQlwkMGlsgcvtJ8PHBFIl3alUq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2020-06-05T08:49:00Z</dcterms:created>
  <dc:creator>Miss D Lidgett</dc:creator>
</cp:coreProperties>
</file>