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692703" w:rsidRPr="00CF1A49" w14:paraId="0A9CAFEE" w14:textId="77777777" w:rsidTr="00007728">
        <w:trPr>
          <w:trHeight w:hRule="exact" w:val="1800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46C72E33" w14:textId="77777777" w:rsidR="00692703" w:rsidRPr="00CF1A49" w:rsidRDefault="00A04BBA" w:rsidP="00913946">
            <w:pPr>
              <w:pStyle w:val="Title"/>
            </w:pPr>
            <w:r>
              <w:t>PRODUCT</w:t>
            </w:r>
            <w:r w:rsidR="00692703" w:rsidRPr="00CF1A49">
              <w:t xml:space="preserve"> </w:t>
            </w:r>
            <w:r w:rsidRPr="00A04BBA">
              <w:rPr>
                <w:rStyle w:val="IntenseEmphasis"/>
                <w:color w:val="0070C0"/>
              </w:rPr>
              <w:t>DESIGN</w:t>
            </w:r>
          </w:p>
          <w:p w14:paraId="62443F9B" w14:textId="02A22485" w:rsidR="00692703" w:rsidRPr="00CF1A49" w:rsidRDefault="00704070" w:rsidP="00913946">
            <w:pPr>
              <w:pStyle w:val="ContactInfo"/>
              <w:contextualSpacing w:val="0"/>
            </w:pPr>
            <w:r>
              <w:t xml:space="preserve">2020 </w:t>
            </w:r>
            <w:r w:rsidR="00A04BBA">
              <w:t>SUMMER/TRANSITION WORK</w:t>
            </w:r>
          </w:p>
          <w:p w14:paraId="6F48F86B" w14:textId="77777777" w:rsidR="00692703" w:rsidRPr="00A04BBA" w:rsidRDefault="00A04BBA" w:rsidP="00913946">
            <w:pPr>
              <w:pStyle w:val="ContactInfoEmphasis"/>
              <w:contextualSpacing w:val="0"/>
              <w:rPr>
                <w:color w:val="0070C0"/>
              </w:rPr>
            </w:pPr>
            <w:r w:rsidRPr="00A04BBA">
              <w:rPr>
                <w:color w:val="0070C0"/>
              </w:rPr>
              <w:t xml:space="preserve">Mr. Ford- </w:t>
            </w:r>
            <w:hyperlink r:id="rId7" w:history="1">
              <w:r w:rsidRPr="00A04BBA">
                <w:rPr>
                  <w:rStyle w:val="Hyperlink"/>
                  <w:color w:val="0070C0"/>
                </w:rPr>
                <w:t>jford@wkgs.net</w:t>
              </w:r>
            </w:hyperlink>
          </w:p>
          <w:p w14:paraId="5D6F1C47" w14:textId="77777777" w:rsidR="00A04BBA" w:rsidRPr="00CF1A49" w:rsidRDefault="00A04BBA" w:rsidP="00913946">
            <w:pPr>
              <w:pStyle w:val="ContactInfoEmphasis"/>
              <w:contextualSpacing w:val="0"/>
            </w:pPr>
            <w:r w:rsidRPr="00A04BBA">
              <w:rPr>
                <w:color w:val="0070C0"/>
              </w:rPr>
              <w:t xml:space="preserve">Mr. Young- </w:t>
            </w:r>
            <w:r w:rsidRPr="00A04BBA">
              <w:rPr>
                <w:color w:val="0070C0"/>
                <w:u w:val="single"/>
              </w:rPr>
              <w:t>jyoung@wkgs.net</w:t>
            </w:r>
          </w:p>
        </w:tc>
      </w:tr>
      <w:tr w:rsidR="009571D8" w:rsidRPr="00CF1A49" w14:paraId="3D0B15E3" w14:textId="77777777" w:rsidTr="00692703">
        <w:tc>
          <w:tcPr>
            <w:tcW w:w="9360" w:type="dxa"/>
            <w:tcMar>
              <w:top w:w="432" w:type="dxa"/>
            </w:tcMar>
          </w:tcPr>
          <w:p w14:paraId="3815F2A9" w14:textId="77777777" w:rsidR="001755A8" w:rsidRPr="00CF1A49" w:rsidRDefault="00D866F2" w:rsidP="00913946">
            <w:pPr>
              <w:contextualSpacing w:val="0"/>
            </w:pPr>
            <w:r w:rsidRPr="00704070">
              <w:rPr>
                <w:b/>
                <w:bCs/>
                <w:color w:val="0070C0"/>
              </w:rPr>
              <w:t>TASK 1</w:t>
            </w:r>
            <w:r>
              <w:t xml:space="preserve">- </w:t>
            </w:r>
            <w:r w:rsidR="00A04BBA">
              <w:t>Product Analysis Exercise- Paper and board</w:t>
            </w:r>
          </w:p>
        </w:tc>
      </w:tr>
    </w:tbl>
    <w:p w14:paraId="6D536CCB" w14:textId="77777777" w:rsidR="004E01EB" w:rsidRPr="00BB57B2" w:rsidRDefault="00A256D3" w:rsidP="004E01EB">
      <w:pPr>
        <w:pStyle w:val="Heading1"/>
        <w:rPr>
          <w:color w:val="0070C0"/>
        </w:rPr>
      </w:pPr>
      <w:r w:rsidRPr="00BB57B2">
        <w:rPr>
          <w:color w:val="0070C0"/>
        </w:rPr>
        <w:t>Packaging</w:t>
      </w:r>
      <w:bookmarkStart w:id="0" w:name="_GoBack"/>
      <w:bookmarkEnd w:id="0"/>
    </w:p>
    <w:p w14:paraId="3481A4F4" w14:textId="77777777" w:rsidR="00A256D3" w:rsidRPr="00A256D3" w:rsidRDefault="00A256D3" w:rsidP="00A256D3">
      <w:pPr>
        <w:rPr>
          <w:rFonts w:ascii="Calibri" w:eastAsia="Calibri" w:hAnsi="Calibri" w:cs="Times New Roman"/>
          <w:color w:val="auto"/>
          <w:lang w:val="en-GB"/>
        </w:rPr>
      </w:pPr>
    </w:p>
    <w:p w14:paraId="6CA1EC32" w14:textId="77777777" w:rsidR="00A256D3" w:rsidRPr="00A256D3" w:rsidRDefault="00A256D3" w:rsidP="00A256D3">
      <w:pPr>
        <w:spacing w:after="160" w:line="259" w:lineRule="auto"/>
        <w:rPr>
          <w:rFonts w:ascii="Calibri" w:eastAsia="Calibri" w:hAnsi="Calibri" w:cs="Calibri"/>
          <w:color w:val="auto"/>
          <w:lang w:val="en-GB"/>
        </w:rPr>
      </w:pPr>
      <w:r w:rsidRPr="00A256D3">
        <w:rPr>
          <w:rFonts w:ascii="Calibri" w:eastAsia="Calibri" w:hAnsi="Calibri" w:cs="Calibri"/>
          <w:color w:val="auto"/>
          <w:lang w:val="en-GB"/>
        </w:rPr>
        <w:t>1. Prepare a short PowerPoint presentation to cover the following details:</w:t>
      </w:r>
    </w:p>
    <w:p w14:paraId="1AEF25EA" w14:textId="77777777" w:rsidR="00A256D3" w:rsidRPr="00A256D3" w:rsidRDefault="00A256D3" w:rsidP="00A256D3">
      <w:pPr>
        <w:spacing w:after="160" w:line="259" w:lineRule="auto"/>
        <w:rPr>
          <w:rFonts w:ascii="Calibri" w:eastAsia="Calibri" w:hAnsi="Calibri" w:cs="Calibri"/>
          <w:color w:val="auto"/>
          <w:lang w:val="en-GB"/>
        </w:rPr>
      </w:pPr>
      <w:r w:rsidRPr="00A256D3">
        <w:rPr>
          <w:rFonts w:ascii="Calibri" w:eastAsia="Calibri" w:hAnsi="Calibri" w:cs="Calibri"/>
          <w:color w:val="auto"/>
          <w:lang w:val="en-GB"/>
        </w:rPr>
        <w:t>(a) PET and its suitability for drinks bottles;</w:t>
      </w:r>
    </w:p>
    <w:p w14:paraId="638E3D46" w14:textId="77777777" w:rsidR="00A256D3" w:rsidRPr="00A256D3" w:rsidRDefault="00A256D3" w:rsidP="00A256D3">
      <w:pPr>
        <w:spacing w:after="160" w:line="259" w:lineRule="auto"/>
        <w:rPr>
          <w:rFonts w:ascii="Calibri" w:eastAsia="Calibri" w:hAnsi="Calibri" w:cs="Calibri"/>
          <w:color w:val="auto"/>
          <w:lang w:val="en-GB"/>
        </w:rPr>
      </w:pPr>
      <w:r w:rsidRPr="00A256D3">
        <w:rPr>
          <w:rFonts w:ascii="Calibri" w:eastAsia="Calibri" w:hAnsi="Calibri" w:cs="Calibri"/>
          <w:color w:val="auto"/>
          <w:lang w:val="en-GB"/>
        </w:rPr>
        <w:t>(b) polystyrene and its suitability as a packaging material;</w:t>
      </w:r>
    </w:p>
    <w:p w14:paraId="62D19A44" w14:textId="77777777" w:rsidR="00A256D3" w:rsidRPr="00A256D3" w:rsidRDefault="00A256D3" w:rsidP="00A256D3">
      <w:pPr>
        <w:spacing w:after="160" w:line="259" w:lineRule="auto"/>
        <w:rPr>
          <w:rFonts w:ascii="Calibri" w:eastAsia="Calibri" w:hAnsi="Calibri" w:cs="Calibri"/>
          <w:color w:val="auto"/>
          <w:lang w:val="en-GB"/>
        </w:rPr>
      </w:pPr>
      <w:r w:rsidRPr="00A256D3">
        <w:rPr>
          <w:rFonts w:ascii="Calibri" w:eastAsia="Calibri" w:hAnsi="Calibri" w:cs="Calibri"/>
          <w:color w:val="auto"/>
          <w:lang w:val="en-GB"/>
        </w:rPr>
        <w:t>(c) corrugated card and its suitability as a packaging material.</w:t>
      </w:r>
    </w:p>
    <w:tbl>
      <w:tblPr>
        <w:tblStyle w:val="TableGrid"/>
        <w:tblpPr w:leftFromText="180" w:rightFromText="180" w:vertAnchor="text" w:horzAnchor="margin" w:tblpY="335"/>
        <w:tblW w:w="5000" w:type="pct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337"/>
      </w:tblGrid>
      <w:tr w:rsidR="00294E77" w:rsidRPr="00CF1A49" w14:paraId="371DB712" w14:textId="77777777" w:rsidTr="00294E77">
        <w:tc>
          <w:tcPr>
            <w:tcW w:w="9606" w:type="dxa"/>
          </w:tcPr>
          <w:p w14:paraId="1E181BDD" w14:textId="77777777" w:rsidR="00294E77" w:rsidRPr="00CF1A49" w:rsidRDefault="00294E77" w:rsidP="00294E77">
            <w:pPr>
              <w:pStyle w:val="Heading3"/>
              <w:contextualSpacing w:val="0"/>
              <w:outlineLvl w:val="2"/>
            </w:pPr>
            <w:r w:rsidRPr="00294E77">
              <w:rPr>
                <w:noProof/>
              </w:rPr>
              <w:drawing>
                <wp:inline distT="0" distB="0" distL="0" distR="0" wp14:anchorId="0D31C4F3" wp14:editId="495D5486">
                  <wp:extent cx="5734050" cy="2000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F1BC1D" w14:textId="77777777" w:rsidR="00BB57B2" w:rsidRPr="00BB57B2" w:rsidRDefault="00FF4D2F" w:rsidP="00294E77">
            <w:pPr>
              <w:pStyle w:val="Heading2"/>
              <w:contextualSpacing w:val="0"/>
              <w:outlineLvl w:val="1"/>
              <w:rPr>
                <w:color w:val="0070C0"/>
              </w:rPr>
            </w:pPr>
            <w:r w:rsidRPr="00BB57B2">
              <w:rPr>
                <w:color w:val="0070C0"/>
              </w:rPr>
              <w:t>Pres</w:t>
            </w:r>
            <w:r w:rsidR="00BB57B2" w:rsidRPr="00BB57B2">
              <w:rPr>
                <w:color w:val="0070C0"/>
              </w:rPr>
              <w:t>entations- First week back after summer holidays.</w:t>
            </w:r>
          </w:p>
          <w:p w14:paraId="5DCA5B4E" w14:textId="72314AC7" w:rsidR="00294E77" w:rsidRPr="00704070" w:rsidRDefault="00BB57B2" w:rsidP="00294E77">
            <w:pPr>
              <w:contextualSpacing w:val="0"/>
              <w:rPr>
                <w:b/>
                <w:bCs/>
              </w:rPr>
            </w:pPr>
            <w:r w:rsidRPr="00704070">
              <w:rPr>
                <w:b/>
                <w:bCs/>
                <w:color w:val="0070C0"/>
              </w:rPr>
              <w:t>Any questions please email Mr. Ford or Mr. Young.</w:t>
            </w:r>
          </w:p>
        </w:tc>
      </w:tr>
      <w:tr w:rsidR="00294E77" w:rsidRPr="00CF1A49" w14:paraId="7F7A1494" w14:textId="77777777" w:rsidTr="00294E77">
        <w:tc>
          <w:tcPr>
            <w:tcW w:w="9606" w:type="dxa"/>
          </w:tcPr>
          <w:p w14:paraId="0A05116C" w14:textId="77777777" w:rsidR="00294E77" w:rsidRPr="00294E77" w:rsidRDefault="00294E77" w:rsidP="00294E77">
            <w:pPr>
              <w:pStyle w:val="Heading3"/>
              <w:outlineLvl w:val="2"/>
              <w:rPr>
                <w:noProof/>
              </w:rPr>
            </w:pPr>
          </w:p>
        </w:tc>
      </w:tr>
      <w:tr w:rsidR="00294E77" w:rsidRPr="00CF1A49" w14:paraId="013AF736" w14:textId="77777777" w:rsidTr="00294E77">
        <w:tc>
          <w:tcPr>
            <w:tcW w:w="9606" w:type="dxa"/>
            <w:tcMar>
              <w:top w:w="216" w:type="dxa"/>
            </w:tcMar>
          </w:tcPr>
          <w:p w14:paraId="50EF23BD" w14:textId="77777777" w:rsidR="00294E77" w:rsidRDefault="00294E77" w:rsidP="00294E77"/>
        </w:tc>
      </w:tr>
    </w:tbl>
    <w:p w14:paraId="4E2A7529" w14:textId="77777777" w:rsidR="00DA59AA" w:rsidRPr="00CF1A49" w:rsidRDefault="00DA59AA" w:rsidP="0097790C">
      <w:pPr>
        <w:pStyle w:val="Heading1"/>
      </w:pPr>
    </w:p>
    <w:p w14:paraId="4DDD759E" w14:textId="77777777" w:rsidR="00486277" w:rsidRPr="00BB57B2" w:rsidRDefault="00FF4D2F" w:rsidP="00486277">
      <w:pPr>
        <w:pStyle w:val="Heading1"/>
        <w:rPr>
          <w:color w:val="0070C0"/>
        </w:rPr>
      </w:pPr>
      <w:r w:rsidRPr="00BB57B2">
        <w:rPr>
          <w:color w:val="0070C0"/>
        </w:rPr>
        <w:t>example</w:t>
      </w:r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4680"/>
        <w:gridCol w:w="4680"/>
      </w:tblGrid>
      <w:tr w:rsidR="003A0632" w:rsidRPr="006E1507" w14:paraId="7214403F" w14:textId="77777777" w:rsidTr="00CF1A49">
        <w:tc>
          <w:tcPr>
            <w:tcW w:w="4675" w:type="dxa"/>
          </w:tcPr>
          <w:p w14:paraId="43F61DE4" w14:textId="77777777" w:rsidR="00FF4D2F" w:rsidRDefault="00FF4D2F" w:rsidP="00FF4D2F">
            <w:r>
              <w:t>PET</w:t>
            </w:r>
          </w:p>
          <w:p w14:paraId="53E59875" w14:textId="77777777" w:rsidR="00FF4D2F" w:rsidRDefault="00FF4D2F" w:rsidP="00FF4D2F">
            <w:r>
              <w:t xml:space="preserve">● This is a thermoplastic – it has low energy requirements when forming by blow </w:t>
            </w:r>
            <w:proofErr w:type="spellStart"/>
            <w:r>
              <w:t>moulding</w:t>
            </w:r>
            <w:proofErr w:type="spellEnd"/>
            <w:r>
              <w:t>.</w:t>
            </w:r>
          </w:p>
          <w:p w14:paraId="2A16982C" w14:textId="77777777" w:rsidR="00FF4D2F" w:rsidRDefault="00FF4D2F" w:rsidP="00FF4D2F">
            <w:r>
              <w:t>● It is acid resistant, so it will not be harmed by acid content of soft drinks.</w:t>
            </w:r>
          </w:p>
          <w:p w14:paraId="3FD89764" w14:textId="77777777" w:rsidR="001F4E6D" w:rsidRPr="006E1507" w:rsidRDefault="001F4E6D" w:rsidP="00FF4D2F"/>
        </w:tc>
        <w:tc>
          <w:tcPr>
            <w:tcW w:w="4675" w:type="dxa"/>
            <w:tcMar>
              <w:left w:w="360" w:type="dxa"/>
            </w:tcMar>
          </w:tcPr>
          <w:p w14:paraId="7334B523" w14:textId="77777777" w:rsidR="00FF4D2F" w:rsidRDefault="00FF4D2F" w:rsidP="00FF4D2F">
            <w:r>
              <w:t>● It is impermeable to the gases in carbonated drinks (more so than PVC), providing a good shelf life for the contents.</w:t>
            </w:r>
          </w:p>
          <w:p w14:paraId="4815E970" w14:textId="77777777" w:rsidR="00FF4D2F" w:rsidRDefault="00FF4D2F" w:rsidP="00FF4D2F">
            <w:r>
              <w:t>● It can be produced to food quality standards so it will not contaminate contents.</w:t>
            </w:r>
          </w:p>
          <w:p w14:paraId="0BA952EB" w14:textId="77777777" w:rsidR="00FF4D2F" w:rsidRDefault="00FF4D2F" w:rsidP="00FF4D2F">
            <w:r>
              <w:t>contaminate the contents.</w:t>
            </w:r>
          </w:p>
          <w:p w14:paraId="79DEC40E" w14:textId="77777777" w:rsidR="001E3120" w:rsidRPr="006E1507" w:rsidRDefault="001E3120" w:rsidP="00FF4D2F"/>
        </w:tc>
      </w:tr>
    </w:tbl>
    <w:p w14:paraId="0DF1B823" w14:textId="77777777" w:rsidR="00B51D1B" w:rsidRPr="006E1507" w:rsidRDefault="00B51D1B" w:rsidP="006E1507"/>
    <w:sectPr w:rsidR="00B51D1B" w:rsidRPr="006E1507" w:rsidSect="005A1B10">
      <w:footerReference w:type="default" r:id="rId9"/>
      <w:headerReference w:type="first" r:id="rId10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96581" w14:textId="77777777" w:rsidR="00A04BBA" w:rsidRDefault="00A04BBA" w:rsidP="0068194B">
      <w:r>
        <w:separator/>
      </w:r>
    </w:p>
    <w:p w14:paraId="3487E33A" w14:textId="77777777" w:rsidR="00A04BBA" w:rsidRDefault="00A04BBA"/>
    <w:p w14:paraId="5C24E7FC" w14:textId="77777777" w:rsidR="00A04BBA" w:rsidRDefault="00A04BBA"/>
  </w:endnote>
  <w:endnote w:type="continuationSeparator" w:id="0">
    <w:p w14:paraId="6FF7F3A5" w14:textId="77777777" w:rsidR="00A04BBA" w:rsidRDefault="00A04BBA" w:rsidP="0068194B">
      <w:r>
        <w:continuationSeparator/>
      </w:r>
    </w:p>
    <w:p w14:paraId="164AE6FF" w14:textId="77777777" w:rsidR="00A04BBA" w:rsidRDefault="00A04BBA"/>
    <w:p w14:paraId="528C8766" w14:textId="77777777" w:rsidR="00A04BBA" w:rsidRDefault="00A04B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8BA656" w14:textId="77777777"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9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08601" w14:textId="77777777" w:rsidR="00A04BBA" w:rsidRDefault="00A04BBA" w:rsidP="0068194B">
      <w:r>
        <w:separator/>
      </w:r>
    </w:p>
    <w:p w14:paraId="09A1885E" w14:textId="77777777" w:rsidR="00A04BBA" w:rsidRDefault="00A04BBA"/>
    <w:p w14:paraId="14F933E0" w14:textId="77777777" w:rsidR="00A04BBA" w:rsidRDefault="00A04BBA"/>
  </w:footnote>
  <w:footnote w:type="continuationSeparator" w:id="0">
    <w:p w14:paraId="59C00C38" w14:textId="77777777" w:rsidR="00A04BBA" w:rsidRDefault="00A04BBA" w:rsidP="0068194B">
      <w:r>
        <w:continuationSeparator/>
      </w:r>
    </w:p>
    <w:p w14:paraId="37A199CF" w14:textId="77777777" w:rsidR="00A04BBA" w:rsidRDefault="00A04BBA"/>
    <w:p w14:paraId="4D966F64" w14:textId="77777777" w:rsidR="00A04BBA" w:rsidRDefault="00A04B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48886" w14:textId="77777777"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3259E79" wp14:editId="553D2866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11AB895B" id="Straight Connector 5" o:spid="_x0000_s1026" alt="Header dividing li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HPRaiv+AQAAWwQAAA4AAAAAAAAAAAAAAAAALgIAAGRy&#10;cy9lMm9Eb2MueG1sUEsBAi0AFAAGAAgAAAAhAHYJQ9rUAAAAAwEAAA8AAAAAAAAAAAAAAAAAWAQA&#10;AGRycy9kb3ducmV2LnhtbFBLBQYAAAAABAAEAPMAAABZ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BBA"/>
    <w:rsid w:val="000001EF"/>
    <w:rsid w:val="00007322"/>
    <w:rsid w:val="00007728"/>
    <w:rsid w:val="00024584"/>
    <w:rsid w:val="00024730"/>
    <w:rsid w:val="00055E95"/>
    <w:rsid w:val="0007021F"/>
    <w:rsid w:val="000B2BA5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4E77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2312F"/>
    <w:rsid w:val="00625F2C"/>
    <w:rsid w:val="006618E9"/>
    <w:rsid w:val="006665A8"/>
    <w:rsid w:val="0068194B"/>
    <w:rsid w:val="00692703"/>
    <w:rsid w:val="006A1962"/>
    <w:rsid w:val="006B5D48"/>
    <w:rsid w:val="006B7D7B"/>
    <w:rsid w:val="006C1A5E"/>
    <w:rsid w:val="006E1507"/>
    <w:rsid w:val="00704070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04BBA"/>
    <w:rsid w:val="00A14534"/>
    <w:rsid w:val="00A16DAA"/>
    <w:rsid w:val="00A24162"/>
    <w:rsid w:val="00A25023"/>
    <w:rsid w:val="00A256D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B4E51"/>
    <w:rsid w:val="00BB57B2"/>
    <w:rsid w:val="00BD431F"/>
    <w:rsid w:val="00BE423E"/>
    <w:rsid w:val="00BF61AC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2A2D"/>
    <w:rsid w:val="00D866F2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  <w:rsid w:val="00FF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BD30CE"/>
  <w15:chartTrackingRefBased/>
  <w15:docId w15:val="{4D34DDBC-D5F6-4D60-B908-99674D99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A04B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jford@wkgs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KG-FS-STAFF2\work$\jford\AppData\Roaming\Microsoft\Templates\Modern%20chronological%20resume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Modern chronological resume.dotx</Template>
  <TotalTime>20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J Ford</dc:creator>
  <cp:keywords/>
  <dc:description/>
  <cp:lastModifiedBy>Mr J Ford</cp:lastModifiedBy>
  <cp:revision>3</cp:revision>
  <dcterms:created xsi:type="dcterms:W3CDTF">2020-05-19T08:30:00Z</dcterms:created>
  <dcterms:modified xsi:type="dcterms:W3CDTF">2020-05-19T09:15:00Z</dcterms:modified>
  <cp:category/>
</cp:coreProperties>
</file>