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after="0" w:line="276" w:lineRule="auto"/>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color w:val="000000"/>
          <w:sz w:val="18"/>
          <w:szCs w:val="18"/>
        </w:rPr>
      </w:pPr>
      <w:r w:rsidDel="00000000" w:rsidR="00000000" w:rsidRPr="00000000">
        <w:rPr>
          <w:rtl w:val="0"/>
        </w:rPr>
      </w:r>
    </w:p>
    <w:tbl>
      <w:tblPr>
        <w:tblStyle w:val="Table1"/>
        <w:tblW w:w="14970.0" w:type="dxa"/>
        <w:jc w:val="left"/>
        <w:tblInd w:w="0.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400"/>
      </w:tblPr>
      <w:tblGrid>
        <w:gridCol w:w="975"/>
        <w:gridCol w:w="450"/>
        <w:gridCol w:w="1845"/>
        <w:gridCol w:w="3555"/>
        <w:gridCol w:w="1830"/>
        <w:gridCol w:w="2040"/>
        <w:gridCol w:w="2250"/>
        <w:gridCol w:w="2025"/>
        <w:tblGridChange w:id="0">
          <w:tblGrid>
            <w:gridCol w:w="975"/>
            <w:gridCol w:w="450"/>
            <w:gridCol w:w="1845"/>
            <w:gridCol w:w="3555"/>
            <w:gridCol w:w="1830"/>
            <w:gridCol w:w="2040"/>
            <w:gridCol w:w="2250"/>
            <w:gridCol w:w="2025"/>
          </w:tblGrid>
        </w:tblGridChange>
      </w:tblGrid>
      <w:tr>
        <w:trPr>
          <w:cantSplit w:val="0"/>
          <w:trHeight w:val="132" w:hRule="atLeast"/>
          <w:tblHeader w:val="0"/>
        </w:trPr>
        <w:tc>
          <w:tcPr>
            <w:shd w:fill="1c3140" w:val="clear"/>
          </w:tcPr>
          <w:p w:rsidR="00000000" w:rsidDel="00000000" w:rsidP="00000000" w:rsidRDefault="00000000" w:rsidRPr="00000000" w14:paraId="00000004">
            <w:pPr>
              <w:rPr>
                <w:rFonts w:ascii="Lato Light" w:cs="Lato Light" w:eastAsia="Lato Light" w:hAnsi="Lato Light"/>
                <w:color w:val="ffffff"/>
                <w:sz w:val="18"/>
                <w:szCs w:val="18"/>
              </w:rPr>
            </w:pPr>
            <w:r w:rsidDel="00000000" w:rsidR="00000000" w:rsidRPr="00000000">
              <w:rPr>
                <w:rFonts w:ascii="Lato Light" w:cs="Lato Light" w:eastAsia="Lato Light" w:hAnsi="Lato Light"/>
                <w:color w:val="ffffff"/>
                <w:sz w:val="18"/>
                <w:szCs w:val="18"/>
                <w:rtl w:val="0"/>
              </w:rPr>
              <w:t xml:space="preserve">Topic</w:t>
            </w:r>
          </w:p>
        </w:tc>
        <w:tc>
          <w:tcPr>
            <w:shd w:fill="1c3140" w:val="clear"/>
          </w:tcPr>
          <w:p w:rsidR="00000000" w:rsidDel="00000000" w:rsidP="00000000" w:rsidRDefault="00000000" w:rsidRPr="00000000" w14:paraId="00000005">
            <w:pPr>
              <w:rPr>
                <w:rFonts w:ascii="Lato Light" w:cs="Lato Light" w:eastAsia="Lato Light" w:hAnsi="Lato Light"/>
                <w:color w:val="ffffff"/>
                <w:sz w:val="18"/>
                <w:szCs w:val="18"/>
              </w:rPr>
            </w:pPr>
            <w:r w:rsidDel="00000000" w:rsidR="00000000" w:rsidRPr="00000000">
              <w:rPr>
                <w:rtl w:val="0"/>
              </w:rPr>
            </w:r>
          </w:p>
        </w:tc>
        <w:tc>
          <w:tcPr>
            <w:shd w:fill="1c3140" w:val="clear"/>
          </w:tcPr>
          <w:p w:rsidR="00000000" w:rsidDel="00000000" w:rsidP="00000000" w:rsidRDefault="00000000" w:rsidRPr="00000000" w14:paraId="00000006">
            <w:pPr>
              <w:rPr>
                <w:rFonts w:ascii="Lato Light" w:cs="Lato Light" w:eastAsia="Lato Light" w:hAnsi="Lato Light"/>
                <w:color w:val="ffffff"/>
                <w:sz w:val="18"/>
                <w:szCs w:val="18"/>
              </w:rPr>
            </w:pPr>
            <w:r w:rsidDel="00000000" w:rsidR="00000000" w:rsidRPr="00000000">
              <w:rPr>
                <w:rFonts w:ascii="Lato Light" w:cs="Lato Light" w:eastAsia="Lato Light" w:hAnsi="Lato Light"/>
                <w:color w:val="ffffff"/>
                <w:sz w:val="18"/>
                <w:szCs w:val="18"/>
                <w:rtl w:val="0"/>
              </w:rPr>
              <w:t xml:space="preserve">Skills Developed</w:t>
            </w:r>
          </w:p>
        </w:tc>
        <w:tc>
          <w:tcPr>
            <w:shd w:fill="1c3140" w:val="clear"/>
          </w:tcPr>
          <w:p w:rsidR="00000000" w:rsidDel="00000000" w:rsidP="00000000" w:rsidRDefault="00000000" w:rsidRPr="00000000" w14:paraId="00000007">
            <w:pPr>
              <w:rPr>
                <w:rFonts w:ascii="Lato Light" w:cs="Lato Light" w:eastAsia="Lato Light" w:hAnsi="Lato Light"/>
                <w:color w:val="ffffff"/>
                <w:sz w:val="18"/>
                <w:szCs w:val="18"/>
              </w:rPr>
            </w:pPr>
            <w:r w:rsidDel="00000000" w:rsidR="00000000" w:rsidRPr="00000000">
              <w:rPr>
                <w:rFonts w:ascii="Lato Light" w:cs="Lato Light" w:eastAsia="Lato Light" w:hAnsi="Lato Light"/>
                <w:color w:val="ffffff"/>
                <w:sz w:val="18"/>
                <w:szCs w:val="18"/>
                <w:rtl w:val="0"/>
              </w:rPr>
              <w:t xml:space="preserve">Link to National Curriculum Subject Content</w:t>
            </w:r>
          </w:p>
        </w:tc>
        <w:tc>
          <w:tcPr>
            <w:shd w:fill="1c3140" w:val="clear"/>
          </w:tcPr>
          <w:p w:rsidR="00000000" w:rsidDel="00000000" w:rsidP="00000000" w:rsidRDefault="00000000" w:rsidRPr="00000000" w14:paraId="00000008">
            <w:pPr>
              <w:rPr>
                <w:rFonts w:ascii="Lato Light" w:cs="Lato Light" w:eastAsia="Lato Light" w:hAnsi="Lato Light"/>
                <w:color w:val="ffffff"/>
                <w:sz w:val="18"/>
                <w:szCs w:val="18"/>
              </w:rPr>
            </w:pPr>
            <w:r w:rsidDel="00000000" w:rsidR="00000000" w:rsidRPr="00000000">
              <w:rPr>
                <w:rFonts w:ascii="Lato Light" w:cs="Lato Light" w:eastAsia="Lato Light" w:hAnsi="Lato Light"/>
                <w:color w:val="ffffff"/>
                <w:sz w:val="18"/>
                <w:szCs w:val="18"/>
                <w:rtl w:val="0"/>
              </w:rPr>
              <w:t xml:space="preserve">Essential knowledge</w:t>
            </w:r>
          </w:p>
        </w:tc>
        <w:tc>
          <w:tcPr>
            <w:shd w:fill="1c3140" w:val="clear"/>
          </w:tcPr>
          <w:p w:rsidR="00000000" w:rsidDel="00000000" w:rsidP="00000000" w:rsidRDefault="00000000" w:rsidRPr="00000000" w14:paraId="00000009">
            <w:pPr>
              <w:rPr>
                <w:rFonts w:ascii="Lato Light" w:cs="Lato Light" w:eastAsia="Lato Light" w:hAnsi="Lato Light"/>
                <w:color w:val="ffffff"/>
                <w:sz w:val="18"/>
                <w:szCs w:val="18"/>
              </w:rPr>
            </w:pPr>
            <w:r w:rsidDel="00000000" w:rsidR="00000000" w:rsidRPr="00000000">
              <w:rPr>
                <w:rFonts w:ascii="Lato Light" w:cs="Lato Light" w:eastAsia="Lato Light" w:hAnsi="Lato Light"/>
                <w:color w:val="ffffff"/>
                <w:sz w:val="18"/>
                <w:szCs w:val="18"/>
                <w:rtl w:val="0"/>
              </w:rPr>
              <w:t xml:space="preserve">Next link in WKGS curriculum </w:t>
            </w:r>
          </w:p>
        </w:tc>
        <w:tc>
          <w:tcPr>
            <w:shd w:fill="1c3140" w:val="clear"/>
          </w:tcPr>
          <w:p w:rsidR="00000000" w:rsidDel="00000000" w:rsidP="00000000" w:rsidRDefault="00000000" w:rsidRPr="00000000" w14:paraId="0000000A">
            <w:pPr>
              <w:rPr>
                <w:rFonts w:ascii="Lato Light" w:cs="Lato Light" w:eastAsia="Lato Light" w:hAnsi="Lato Light"/>
                <w:color w:val="ffffff"/>
                <w:sz w:val="18"/>
                <w:szCs w:val="18"/>
              </w:rPr>
            </w:pPr>
            <w:r w:rsidDel="00000000" w:rsidR="00000000" w:rsidRPr="00000000">
              <w:rPr>
                <w:rFonts w:ascii="Lato Light" w:cs="Lato Light" w:eastAsia="Lato Light" w:hAnsi="Lato Light"/>
                <w:color w:val="ffffff"/>
                <w:sz w:val="18"/>
                <w:szCs w:val="18"/>
                <w:rtl w:val="0"/>
              </w:rPr>
              <w:t xml:space="preserve">Link to KS2 National Curriculum</w:t>
            </w:r>
          </w:p>
        </w:tc>
        <w:tc>
          <w:tcPr>
            <w:shd w:fill="1c3140" w:val="clear"/>
          </w:tcPr>
          <w:p w:rsidR="00000000" w:rsidDel="00000000" w:rsidP="00000000" w:rsidRDefault="00000000" w:rsidRPr="00000000" w14:paraId="0000000B">
            <w:pPr>
              <w:rPr>
                <w:rFonts w:ascii="Lato Light" w:cs="Lato Light" w:eastAsia="Lato Light" w:hAnsi="Lato Light"/>
                <w:color w:val="ffffff"/>
                <w:sz w:val="18"/>
                <w:szCs w:val="18"/>
              </w:rPr>
            </w:pPr>
            <w:r w:rsidDel="00000000" w:rsidR="00000000" w:rsidRPr="00000000">
              <w:rPr>
                <w:rFonts w:ascii="Lato Light" w:cs="Lato Light" w:eastAsia="Lato Light" w:hAnsi="Lato Light"/>
                <w:color w:val="ffffff"/>
                <w:sz w:val="18"/>
                <w:szCs w:val="18"/>
                <w:rtl w:val="0"/>
              </w:rPr>
              <w:t xml:space="preserve">Other Notes</w:t>
            </w:r>
          </w:p>
        </w:tc>
      </w:tr>
      <w:tr>
        <w:trPr>
          <w:cantSplit w:val="0"/>
          <w:trHeight w:val="1644" w:hRule="atLeast"/>
          <w:tblHeader w:val="0"/>
        </w:trPr>
        <w:tc>
          <w:tcPr>
            <w:vMerge w:val="restart"/>
            <w:vAlign w:val="center"/>
          </w:tcPr>
          <w:p w:rsidR="00000000" w:rsidDel="00000000" w:rsidP="00000000" w:rsidRDefault="00000000" w:rsidRPr="00000000" w14:paraId="0000000C">
            <w:pPr>
              <w:rPr>
                <w:rFonts w:ascii="Lato" w:cs="Lato" w:eastAsia="Lato" w:hAnsi="Lato"/>
                <w:sz w:val="18"/>
                <w:szCs w:val="18"/>
              </w:rPr>
            </w:pPr>
            <w:r w:rsidDel="00000000" w:rsidR="00000000" w:rsidRPr="00000000">
              <w:rPr>
                <w:rFonts w:ascii="Lato" w:cs="Lato" w:eastAsia="Lato" w:hAnsi="Lato"/>
                <w:sz w:val="18"/>
                <w:szCs w:val="18"/>
                <w:rtl w:val="0"/>
              </w:rPr>
              <w:t xml:space="preserve">Novel</w:t>
            </w:r>
          </w:p>
        </w:tc>
        <w:tc>
          <w:tcPr>
            <w:vMerge w:val="restart"/>
            <w:vAlign w:val="center"/>
          </w:tcPr>
          <w:p w:rsidR="00000000" w:rsidDel="00000000" w:rsidP="00000000" w:rsidRDefault="00000000" w:rsidRPr="00000000" w14:paraId="0000000D">
            <w:pPr>
              <w:jc w:val="both"/>
              <w:rPr>
                <w:rFonts w:ascii="Lato" w:cs="Lato" w:eastAsia="Lato" w:hAnsi="Lato"/>
                <w:sz w:val="18"/>
                <w:szCs w:val="18"/>
              </w:rPr>
            </w:pPr>
            <w:r w:rsidDel="00000000" w:rsidR="00000000" w:rsidRPr="00000000">
              <w:rPr>
                <w:rFonts w:ascii="Lato" w:cs="Lato" w:eastAsia="Lato" w:hAnsi="Lato"/>
                <w:sz w:val="18"/>
                <w:szCs w:val="18"/>
                <w:rtl w:val="0"/>
              </w:rPr>
              <w:t xml:space="preserve">A</w:t>
            </w:r>
          </w:p>
          <w:p w:rsidR="00000000" w:rsidDel="00000000" w:rsidP="00000000" w:rsidRDefault="00000000" w:rsidRPr="00000000" w14:paraId="0000000E">
            <w:pPr>
              <w:jc w:val="both"/>
              <w:rPr>
                <w:rFonts w:ascii="Lato" w:cs="Lato" w:eastAsia="Lato" w:hAnsi="Lato"/>
                <w:sz w:val="18"/>
                <w:szCs w:val="18"/>
              </w:rPr>
            </w:pPr>
            <w:r w:rsidDel="00000000" w:rsidR="00000000" w:rsidRPr="00000000">
              <w:rPr>
                <w:rFonts w:ascii="Lato" w:cs="Lato" w:eastAsia="Lato" w:hAnsi="Lato"/>
                <w:sz w:val="18"/>
                <w:szCs w:val="18"/>
                <w:rtl w:val="0"/>
              </w:rPr>
              <w:t xml:space="preserve">U</w:t>
            </w:r>
          </w:p>
          <w:p w:rsidR="00000000" w:rsidDel="00000000" w:rsidP="00000000" w:rsidRDefault="00000000" w:rsidRPr="00000000" w14:paraId="0000000F">
            <w:pPr>
              <w:jc w:val="both"/>
              <w:rPr>
                <w:rFonts w:ascii="Lato" w:cs="Lato" w:eastAsia="Lato" w:hAnsi="Lato"/>
                <w:sz w:val="18"/>
                <w:szCs w:val="18"/>
              </w:rPr>
            </w:pPr>
            <w:r w:rsidDel="00000000" w:rsidR="00000000" w:rsidRPr="00000000">
              <w:rPr>
                <w:rFonts w:ascii="Lato" w:cs="Lato" w:eastAsia="Lato" w:hAnsi="Lato"/>
                <w:sz w:val="18"/>
                <w:szCs w:val="18"/>
                <w:rtl w:val="0"/>
              </w:rPr>
              <w:t xml:space="preserve">T</w:t>
            </w:r>
          </w:p>
          <w:p w:rsidR="00000000" w:rsidDel="00000000" w:rsidP="00000000" w:rsidRDefault="00000000" w:rsidRPr="00000000" w14:paraId="00000010">
            <w:pPr>
              <w:jc w:val="both"/>
              <w:rPr>
                <w:rFonts w:ascii="Lato" w:cs="Lato" w:eastAsia="Lato" w:hAnsi="Lato"/>
                <w:sz w:val="18"/>
                <w:szCs w:val="18"/>
              </w:rPr>
            </w:pPr>
            <w:r w:rsidDel="00000000" w:rsidR="00000000" w:rsidRPr="00000000">
              <w:rPr>
                <w:rFonts w:ascii="Lato" w:cs="Lato" w:eastAsia="Lato" w:hAnsi="Lato"/>
                <w:sz w:val="18"/>
                <w:szCs w:val="18"/>
                <w:rtl w:val="0"/>
              </w:rPr>
              <w:t xml:space="preserve">U</w:t>
            </w:r>
          </w:p>
          <w:p w:rsidR="00000000" w:rsidDel="00000000" w:rsidP="00000000" w:rsidRDefault="00000000" w:rsidRPr="00000000" w14:paraId="00000011">
            <w:pPr>
              <w:jc w:val="both"/>
              <w:rPr>
                <w:rFonts w:ascii="Lato" w:cs="Lato" w:eastAsia="Lato" w:hAnsi="Lato"/>
                <w:sz w:val="18"/>
                <w:szCs w:val="18"/>
              </w:rPr>
            </w:pPr>
            <w:r w:rsidDel="00000000" w:rsidR="00000000" w:rsidRPr="00000000">
              <w:rPr>
                <w:rFonts w:ascii="Lato" w:cs="Lato" w:eastAsia="Lato" w:hAnsi="Lato"/>
                <w:sz w:val="18"/>
                <w:szCs w:val="18"/>
                <w:rtl w:val="0"/>
              </w:rPr>
              <w:t xml:space="preserve">M</w:t>
            </w:r>
          </w:p>
          <w:p w:rsidR="00000000" w:rsidDel="00000000" w:rsidP="00000000" w:rsidRDefault="00000000" w:rsidRPr="00000000" w14:paraId="00000012">
            <w:pPr>
              <w:jc w:val="both"/>
              <w:rPr>
                <w:rFonts w:ascii="Lato" w:cs="Lato" w:eastAsia="Lato" w:hAnsi="Lato"/>
                <w:sz w:val="18"/>
                <w:szCs w:val="18"/>
              </w:rPr>
            </w:pPr>
            <w:r w:rsidDel="00000000" w:rsidR="00000000" w:rsidRPr="00000000">
              <w:rPr>
                <w:rFonts w:ascii="Lato" w:cs="Lato" w:eastAsia="Lato" w:hAnsi="Lato"/>
                <w:sz w:val="18"/>
                <w:szCs w:val="18"/>
                <w:rtl w:val="0"/>
              </w:rPr>
              <w:t xml:space="preserve">N</w:t>
            </w:r>
          </w:p>
        </w:tc>
        <w:tc>
          <w:tcPr>
            <w:vAlign w:val="center"/>
          </w:tcPr>
          <w:p w:rsidR="00000000" w:rsidDel="00000000" w:rsidP="00000000" w:rsidRDefault="00000000" w:rsidRPr="00000000" w14:paraId="00000013">
            <w:pPr>
              <w:pBdr>
                <w:top w:space="0" w:sz="0" w:val="nil"/>
                <w:left w:space="0" w:sz="0" w:val="nil"/>
                <w:bottom w:space="0" w:sz="0" w:val="nil"/>
                <w:right w:space="0" w:sz="0" w:val="nil"/>
                <w:between w:space="0" w:sz="0" w:val="nil"/>
              </w:pBdr>
              <w:spacing w:line="259" w:lineRule="auto"/>
              <w:ind w:left="360" w:firstLine="0"/>
              <w:rPr>
                <w:rFonts w:ascii="Lato Light" w:cs="Lato Light" w:eastAsia="Lato Light" w:hAnsi="Lato Light"/>
                <w:color w:val="000000"/>
                <w:sz w:val="18"/>
                <w:szCs w:val="18"/>
                <w:u w:val="single"/>
              </w:rPr>
            </w:pPr>
            <w:r w:rsidDel="00000000" w:rsidR="00000000" w:rsidRPr="00000000">
              <w:rPr>
                <w:rFonts w:ascii="Lato Light" w:cs="Lato Light" w:eastAsia="Lato Light" w:hAnsi="Lato Light"/>
                <w:color w:val="000000"/>
                <w:sz w:val="18"/>
                <w:szCs w:val="18"/>
                <w:u w:val="single"/>
                <w:rtl w:val="0"/>
              </w:rPr>
              <w:t xml:space="preserve">Reading</w:t>
            </w:r>
          </w:p>
          <w:p w:rsidR="00000000" w:rsidDel="00000000" w:rsidP="00000000" w:rsidRDefault="00000000" w:rsidRPr="00000000" w14:paraId="00000014">
            <w:pPr>
              <w:numPr>
                <w:ilvl w:val="0"/>
                <w:numId w:val="8"/>
              </w:numPr>
              <w:pBdr>
                <w:top w:space="0" w:sz="0" w:val="nil"/>
                <w:left w:space="0" w:sz="0" w:val="nil"/>
                <w:bottom w:space="0" w:sz="0" w:val="nil"/>
                <w:right w:space="0" w:sz="0" w:val="nil"/>
                <w:between w:space="0" w:sz="0" w:val="nil"/>
              </w:pBdr>
              <w:spacing w:line="259" w:lineRule="auto"/>
              <w:ind w:left="360" w:hanging="360"/>
              <w:rPr>
                <w:rFonts w:ascii="Lato Light" w:cs="Lato Light" w:eastAsia="Lato Light" w:hAnsi="Lato Light"/>
                <w:color w:val="000000"/>
                <w:sz w:val="18"/>
                <w:szCs w:val="18"/>
              </w:rPr>
            </w:pPr>
            <w:r w:rsidDel="00000000" w:rsidR="00000000" w:rsidRPr="00000000">
              <w:rPr>
                <w:rFonts w:ascii="Lato Light" w:cs="Lato Light" w:eastAsia="Lato Light" w:hAnsi="Lato Light"/>
                <w:color w:val="000000"/>
                <w:sz w:val="18"/>
                <w:szCs w:val="18"/>
                <w:rtl w:val="0"/>
              </w:rPr>
              <w:t xml:space="preserve">Identifying and retrieving evidence in fiction</w:t>
            </w:r>
          </w:p>
          <w:p w:rsidR="00000000" w:rsidDel="00000000" w:rsidP="00000000" w:rsidRDefault="00000000" w:rsidRPr="00000000" w14:paraId="00000015">
            <w:pPr>
              <w:numPr>
                <w:ilvl w:val="0"/>
                <w:numId w:val="8"/>
              </w:numPr>
              <w:pBdr>
                <w:top w:space="0" w:sz="0" w:val="nil"/>
                <w:left w:space="0" w:sz="0" w:val="nil"/>
                <w:bottom w:space="0" w:sz="0" w:val="nil"/>
                <w:right w:space="0" w:sz="0" w:val="nil"/>
                <w:between w:space="0" w:sz="0" w:val="nil"/>
              </w:pBdr>
              <w:spacing w:after="160" w:line="259" w:lineRule="auto"/>
              <w:ind w:left="360" w:hanging="360"/>
              <w:rPr>
                <w:rFonts w:ascii="Lato Light" w:cs="Lato Light" w:eastAsia="Lato Light" w:hAnsi="Lato Light"/>
                <w:color w:val="000000"/>
                <w:sz w:val="18"/>
                <w:szCs w:val="18"/>
              </w:rPr>
            </w:pPr>
            <w:r w:rsidDel="00000000" w:rsidR="00000000" w:rsidRPr="00000000">
              <w:rPr>
                <w:rFonts w:ascii="Lato Light" w:cs="Lato Light" w:eastAsia="Lato Light" w:hAnsi="Lato Light"/>
                <w:color w:val="000000"/>
                <w:sz w:val="18"/>
                <w:szCs w:val="18"/>
                <w:rtl w:val="0"/>
              </w:rPr>
              <w:t xml:space="preserve">Making inferences</w:t>
            </w:r>
          </w:p>
        </w:tc>
        <w:tc>
          <w:tcPr>
            <w:vAlign w:val="center"/>
          </w:tcPr>
          <w:p w:rsidR="00000000" w:rsidDel="00000000" w:rsidP="00000000" w:rsidRDefault="00000000" w:rsidRPr="00000000" w14:paraId="00000016">
            <w:pPr>
              <w:numPr>
                <w:ilvl w:val="0"/>
                <w:numId w:val="8"/>
              </w:numPr>
              <w:pBdr>
                <w:top w:space="0" w:sz="0" w:val="nil"/>
                <w:left w:space="0" w:sz="0" w:val="nil"/>
                <w:bottom w:space="0" w:sz="0" w:val="nil"/>
                <w:right w:space="0" w:sz="0" w:val="nil"/>
                <w:between w:space="0" w:sz="0" w:val="nil"/>
              </w:pBdr>
              <w:spacing w:line="259" w:lineRule="auto"/>
              <w:ind w:left="360" w:hanging="360"/>
              <w:rPr>
                <w:rFonts w:ascii="Lato Light" w:cs="Lato Light" w:eastAsia="Lato Light" w:hAnsi="Lato Light"/>
                <w:color w:val="000000"/>
                <w:sz w:val="18"/>
                <w:szCs w:val="18"/>
              </w:rPr>
            </w:pPr>
            <w:r w:rsidDel="00000000" w:rsidR="00000000" w:rsidRPr="00000000">
              <w:rPr>
                <w:rFonts w:ascii="Lato Light" w:cs="Lato Light" w:eastAsia="Lato Light" w:hAnsi="Lato Light"/>
                <w:color w:val="000000"/>
                <w:sz w:val="18"/>
                <w:szCs w:val="18"/>
                <w:rtl w:val="0"/>
              </w:rPr>
              <w:t xml:space="preserve">Develop an appreciation and love of reading and read increasingly challenging material independently through reading a wide range of fiction.</w:t>
            </w:r>
          </w:p>
          <w:p w:rsidR="00000000" w:rsidDel="00000000" w:rsidP="00000000" w:rsidRDefault="00000000" w:rsidRPr="00000000" w14:paraId="00000017">
            <w:pPr>
              <w:numPr>
                <w:ilvl w:val="0"/>
                <w:numId w:val="8"/>
              </w:numPr>
              <w:pBdr>
                <w:top w:space="0" w:sz="0" w:val="nil"/>
                <w:left w:space="0" w:sz="0" w:val="nil"/>
                <w:bottom w:space="0" w:sz="0" w:val="nil"/>
                <w:right w:space="0" w:sz="0" w:val="nil"/>
                <w:between w:space="0" w:sz="0" w:val="nil"/>
              </w:pBdr>
              <w:spacing w:line="259" w:lineRule="auto"/>
              <w:ind w:left="360" w:hanging="360"/>
              <w:rPr>
                <w:rFonts w:ascii="Lato Light" w:cs="Lato Light" w:eastAsia="Lato Light" w:hAnsi="Lato Light"/>
                <w:color w:val="000000"/>
                <w:sz w:val="18"/>
                <w:szCs w:val="18"/>
              </w:rPr>
            </w:pPr>
            <w:r w:rsidDel="00000000" w:rsidR="00000000" w:rsidRPr="00000000">
              <w:rPr>
                <w:rFonts w:ascii="Lato Light" w:cs="Lato Light" w:eastAsia="Lato Light" w:hAnsi="Lato Light"/>
                <w:color w:val="000000"/>
                <w:sz w:val="18"/>
                <w:szCs w:val="18"/>
                <w:rtl w:val="0"/>
              </w:rPr>
              <w:t xml:space="preserve">Contemporary literature</w:t>
            </w:r>
          </w:p>
          <w:p w:rsidR="00000000" w:rsidDel="00000000" w:rsidP="00000000" w:rsidRDefault="00000000" w:rsidRPr="00000000" w14:paraId="00000018">
            <w:pPr>
              <w:numPr>
                <w:ilvl w:val="0"/>
                <w:numId w:val="8"/>
              </w:numPr>
              <w:pBdr>
                <w:top w:space="0" w:sz="0" w:val="nil"/>
                <w:left w:space="0" w:sz="0" w:val="nil"/>
                <w:bottom w:space="0" w:sz="0" w:val="nil"/>
                <w:right w:space="0" w:sz="0" w:val="nil"/>
                <w:between w:space="0" w:sz="0" w:val="nil"/>
              </w:pBdr>
              <w:spacing w:line="259" w:lineRule="auto"/>
              <w:ind w:left="360" w:hanging="360"/>
              <w:rPr>
                <w:rFonts w:ascii="Lato Light" w:cs="Lato Light" w:eastAsia="Lato Light" w:hAnsi="Lato Light"/>
                <w:color w:val="000000"/>
                <w:sz w:val="18"/>
                <w:szCs w:val="18"/>
              </w:rPr>
            </w:pPr>
            <w:r w:rsidDel="00000000" w:rsidR="00000000" w:rsidRPr="00000000">
              <w:rPr>
                <w:rFonts w:ascii="Lato Light" w:cs="Lato Light" w:eastAsia="Lato Light" w:hAnsi="Lato Light"/>
                <w:color w:val="000000"/>
                <w:sz w:val="18"/>
                <w:szCs w:val="18"/>
                <w:rtl w:val="0"/>
              </w:rPr>
              <w:t xml:space="preserve">Studying setting, plot, and characterisation</w:t>
            </w:r>
            <w:r w:rsidDel="00000000" w:rsidR="00000000" w:rsidRPr="00000000">
              <w:rPr>
                <w:rFonts w:ascii="Lato Light" w:cs="Lato Light" w:eastAsia="Lato Light" w:hAnsi="Lato Light"/>
                <w:sz w:val="18"/>
                <w:szCs w:val="18"/>
                <w:rtl w:val="0"/>
              </w:rPr>
              <w:t xml:space="preserve"> and their effects</w:t>
            </w:r>
            <w:r w:rsidDel="00000000" w:rsidR="00000000" w:rsidRPr="00000000">
              <w:rPr>
                <w:rtl w:val="0"/>
              </w:rPr>
            </w:r>
          </w:p>
          <w:p w:rsidR="00000000" w:rsidDel="00000000" w:rsidP="00000000" w:rsidRDefault="00000000" w:rsidRPr="00000000" w14:paraId="00000019">
            <w:pPr>
              <w:numPr>
                <w:ilvl w:val="0"/>
                <w:numId w:val="8"/>
              </w:numPr>
              <w:pBdr>
                <w:top w:space="0" w:sz="0" w:val="nil"/>
                <w:left w:space="0" w:sz="0" w:val="nil"/>
                <w:bottom w:space="0" w:sz="0" w:val="nil"/>
                <w:right w:space="0" w:sz="0" w:val="nil"/>
                <w:between w:space="0" w:sz="0" w:val="nil"/>
              </w:pBdr>
              <w:spacing w:after="160" w:line="259" w:lineRule="auto"/>
              <w:ind w:left="360" w:hanging="360"/>
              <w:rPr>
                <w:rFonts w:ascii="Lato Light" w:cs="Lato Light" w:eastAsia="Lato Light" w:hAnsi="Lato Light"/>
                <w:color w:val="000000"/>
                <w:sz w:val="18"/>
                <w:szCs w:val="18"/>
              </w:rPr>
            </w:pPr>
            <w:r w:rsidDel="00000000" w:rsidR="00000000" w:rsidRPr="00000000">
              <w:rPr>
                <w:rFonts w:ascii="Lato Light" w:cs="Lato Light" w:eastAsia="Lato Light" w:hAnsi="Lato Light"/>
                <w:color w:val="000000"/>
                <w:sz w:val="18"/>
                <w:szCs w:val="18"/>
                <w:rtl w:val="0"/>
              </w:rPr>
              <w:t xml:space="preserve">Making inferences and referring to evidence in the text</w:t>
            </w:r>
          </w:p>
        </w:tc>
        <w:tc>
          <w:tcPr>
            <w:vAlign w:val="center"/>
          </w:tcPr>
          <w:p w:rsidR="00000000" w:rsidDel="00000000" w:rsidP="00000000" w:rsidRDefault="00000000" w:rsidRPr="00000000" w14:paraId="0000001A">
            <w:pPr>
              <w:numPr>
                <w:ilvl w:val="0"/>
                <w:numId w:val="6"/>
              </w:numPr>
              <w:spacing w:line="259" w:lineRule="auto"/>
              <w:ind w:left="360" w:hanging="360"/>
              <w:rPr>
                <w:rFonts w:ascii="Lato Light" w:cs="Lato Light" w:eastAsia="Lato Light" w:hAnsi="Lato Light"/>
                <w:sz w:val="18"/>
                <w:szCs w:val="18"/>
              </w:rPr>
            </w:pPr>
            <w:r w:rsidDel="00000000" w:rsidR="00000000" w:rsidRPr="00000000">
              <w:rPr>
                <w:rFonts w:ascii="Lato Light" w:cs="Lato Light" w:eastAsia="Lato Light" w:hAnsi="Lato Light"/>
                <w:sz w:val="18"/>
                <w:szCs w:val="18"/>
                <w:rtl w:val="0"/>
              </w:rPr>
              <w:t xml:space="preserve">Inference</w:t>
            </w:r>
          </w:p>
          <w:p w:rsidR="00000000" w:rsidDel="00000000" w:rsidP="00000000" w:rsidRDefault="00000000" w:rsidRPr="00000000" w14:paraId="0000001B">
            <w:pPr>
              <w:numPr>
                <w:ilvl w:val="0"/>
                <w:numId w:val="6"/>
              </w:numPr>
              <w:spacing w:line="259" w:lineRule="auto"/>
              <w:ind w:left="360" w:hanging="360"/>
              <w:rPr>
                <w:rFonts w:ascii="Lato Light" w:cs="Lato Light" w:eastAsia="Lato Light" w:hAnsi="Lato Light"/>
                <w:sz w:val="18"/>
                <w:szCs w:val="18"/>
              </w:rPr>
            </w:pPr>
            <w:r w:rsidDel="00000000" w:rsidR="00000000" w:rsidRPr="00000000">
              <w:rPr>
                <w:rFonts w:ascii="Lato Light" w:cs="Lato Light" w:eastAsia="Lato Light" w:hAnsi="Lato Light"/>
                <w:sz w:val="18"/>
                <w:szCs w:val="18"/>
                <w:rtl w:val="0"/>
              </w:rPr>
              <w:t xml:space="preserve">Protagonist</w:t>
            </w:r>
          </w:p>
          <w:p w:rsidR="00000000" w:rsidDel="00000000" w:rsidP="00000000" w:rsidRDefault="00000000" w:rsidRPr="00000000" w14:paraId="0000001C">
            <w:pPr>
              <w:numPr>
                <w:ilvl w:val="0"/>
                <w:numId w:val="6"/>
              </w:numPr>
              <w:spacing w:line="259" w:lineRule="auto"/>
              <w:ind w:left="360" w:hanging="360"/>
              <w:rPr>
                <w:rFonts w:ascii="Lato Light" w:cs="Lato Light" w:eastAsia="Lato Light" w:hAnsi="Lato Light"/>
                <w:sz w:val="18"/>
                <w:szCs w:val="18"/>
              </w:rPr>
            </w:pPr>
            <w:r w:rsidDel="00000000" w:rsidR="00000000" w:rsidRPr="00000000">
              <w:rPr>
                <w:rFonts w:ascii="Lato Light" w:cs="Lato Light" w:eastAsia="Lato Light" w:hAnsi="Lato Light"/>
                <w:sz w:val="18"/>
                <w:szCs w:val="18"/>
                <w:rtl w:val="0"/>
              </w:rPr>
              <w:t xml:space="preserve">Antagonist</w:t>
            </w:r>
          </w:p>
          <w:p w:rsidR="00000000" w:rsidDel="00000000" w:rsidP="00000000" w:rsidRDefault="00000000" w:rsidRPr="00000000" w14:paraId="0000001D">
            <w:pPr>
              <w:numPr>
                <w:ilvl w:val="0"/>
                <w:numId w:val="6"/>
              </w:numPr>
              <w:spacing w:line="259" w:lineRule="auto"/>
              <w:ind w:left="360" w:hanging="360"/>
              <w:rPr>
                <w:rFonts w:ascii="Lato Light" w:cs="Lato Light" w:eastAsia="Lato Light" w:hAnsi="Lato Light"/>
                <w:sz w:val="18"/>
                <w:szCs w:val="18"/>
              </w:rPr>
            </w:pPr>
            <w:r w:rsidDel="00000000" w:rsidR="00000000" w:rsidRPr="00000000">
              <w:rPr>
                <w:rFonts w:ascii="Lato Light" w:cs="Lato Light" w:eastAsia="Lato Light" w:hAnsi="Lato Light"/>
                <w:sz w:val="18"/>
                <w:szCs w:val="18"/>
                <w:rtl w:val="0"/>
              </w:rPr>
              <w:t xml:space="preserve">Paragraph</w:t>
            </w:r>
          </w:p>
          <w:p w:rsidR="00000000" w:rsidDel="00000000" w:rsidP="00000000" w:rsidRDefault="00000000" w:rsidRPr="00000000" w14:paraId="0000001E">
            <w:pPr>
              <w:numPr>
                <w:ilvl w:val="0"/>
                <w:numId w:val="6"/>
              </w:numPr>
              <w:spacing w:line="259" w:lineRule="auto"/>
              <w:ind w:left="360" w:hanging="360"/>
              <w:rPr>
                <w:rFonts w:ascii="Lato Light" w:cs="Lato Light" w:eastAsia="Lato Light" w:hAnsi="Lato Light"/>
                <w:sz w:val="18"/>
                <w:szCs w:val="18"/>
              </w:rPr>
            </w:pPr>
            <w:r w:rsidDel="00000000" w:rsidR="00000000" w:rsidRPr="00000000">
              <w:rPr>
                <w:rFonts w:ascii="Lato Light" w:cs="Lato Light" w:eastAsia="Lato Light" w:hAnsi="Lato Light"/>
                <w:sz w:val="18"/>
                <w:szCs w:val="18"/>
                <w:rtl w:val="0"/>
              </w:rPr>
              <w:t xml:space="preserve">Quotation</w:t>
            </w:r>
          </w:p>
          <w:p w:rsidR="00000000" w:rsidDel="00000000" w:rsidP="00000000" w:rsidRDefault="00000000" w:rsidRPr="00000000" w14:paraId="0000001F">
            <w:pPr>
              <w:numPr>
                <w:ilvl w:val="0"/>
                <w:numId w:val="6"/>
              </w:numPr>
              <w:spacing w:line="259" w:lineRule="auto"/>
              <w:ind w:left="360" w:hanging="360"/>
              <w:rPr>
                <w:rFonts w:ascii="Lato Light" w:cs="Lato Light" w:eastAsia="Lato Light" w:hAnsi="Lato Light"/>
                <w:sz w:val="18"/>
                <w:szCs w:val="18"/>
              </w:rPr>
            </w:pPr>
            <w:r w:rsidDel="00000000" w:rsidR="00000000" w:rsidRPr="00000000">
              <w:rPr>
                <w:rFonts w:ascii="Lato Light" w:cs="Lato Light" w:eastAsia="Lato Light" w:hAnsi="Lato Light"/>
                <w:sz w:val="18"/>
                <w:szCs w:val="18"/>
                <w:rtl w:val="0"/>
              </w:rPr>
              <w:t xml:space="preserve">Analysis</w:t>
            </w:r>
          </w:p>
          <w:p w:rsidR="00000000" w:rsidDel="00000000" w:rsidP="00000000" w:rsidRDefault="00000000" w:rsidRPr="00000000" w14:paraId="00000020">
            <w:pPr>
              <w:numPr>
                <w:ilvl w:val="0"/>
                <w:numId w:val="6"/>
              </w:numPr>
              <w:spacing w:line="259" w:lineRule="auto"/>
              <w:ind w:left="360" w:hanging="360"/>
              <w:rPr>
                <w:rFonts w:ascii="Lato Light" w:cs="Lato Light" w:eastAsia="Lato Light" w:hAnsi="Lato Light"/>
                <w:sz w:val="18"/>
                <w:szCs w:val="18"/>
              </w:rPr>
            </w:pPr>
            <w:r w:rsidDel="00000000" w:rsidR="00000000" w:rsidRPr="00000000">
              <w:rPr>
                <w:rFonts w:ascii="Lato Light" w:cs="Lato Light" w:eastAsia="Lato Light" w:hAnsi="Lato Light"/>
                <w:sz w:val="18"/>
                <w:szCs w:val="18"/>
                <w:rtl w:val="0"/>
              </w:rPr>
              <w:t xml:space="preserve">Narrator</w:t>
            </w:r>
          </w:p>
          <w:p w:rsidR="00000000" w:rsidDel="00000000" w:rsidP="00000000" w:rsidRDefault="00000000" w:rsidRPr="00000000" w14:paraId="00000021">
            <w:pPr>
              <w:numPr>
                <w:ilvl w:val="0"/>
                <w:numId w:val="6"/>
              </w:numPr>
              <w:spacing w:line="259" w:lineRule="auto"/>
              <w:ind w:left="360" w:hanging="360"/>
              <w:rPr>
                <w:rFonts w:ascii="Lato Light" w:cs="Lato Light" w:eastAsia="Lato Light" w:hAnsi="Lato Light"/>
                <w:sz w:val="18"/>
                <w:szCs w:val="18"/>
              </w:rPr>
            </w:pPr>
            <w:r w:rsidDel="00000000" w:rsidR="00000000" w:rsidRPr="00000000">
              <w:rPr>
                <w:rFonts w:ascii="Lato Light" w:cs="Lato Light" w:eastAsia="Lato Light" w:hAnsi="Lato Light"/>
                <w:sz w:val="18"/>
                <w:szCs w:val="18"/>
                <w:rtl w:val="0"/>
              </w:rPr>
              <w:t xml:space="preserve">First person</w:t>
            </w:r>
          </w:p>
          <w:p w:rsidR="00000000" w:rsidDel="00000000" w:rsidP="00000000" w:rsidRDefault="00000000" w:rsidRPr="00000000" w14:paraId="00000022">
            <w:pPr>
              <w:numPr>
                <w:ilvl w:val="0"/>
                <w:numId w:val="6"/>
              </w:numPr>
              <w:spacing w:line="259" w:lineRule="auto"/>
              <w:ind w:left="360" w:hanging="360"/>
              <w:rPr>
                <w:rFonts w:ascii="Lato Light" w:cs="Lato Light" w:eastAsia="Lato Light" w:hAnsi="Lato Light"/>
                <w:sz w:val="18"/>
                <w:szCs w:val="18"/>
              </w:rPr>
            </w:pPr>
            <w:r w:rsidDel="00000000" w:rsidR="00000000" w:rsidRPr="00000000">
              <w:rPr>
                <w:rFonts w:ascii="Lato Light" w:cs="Lato Light" w:eastAsia="Lato Light" w:hAnsi="Lato Light"/>
                <w:sz w:val="18"/>
                <w:szCs w:val="18"/>
                <w:rtl w:val="0"/>
              </w:rPr>
              <w:t xml:space="preserve">Third person</w:t>
            </w:r>
          </w:p>
        </w:tc>
        <w:tc>
          <w:tcPr>
            <w:vAlign w:val="center"/>
          </w:tcPr>
          <w:p w:rsidR="00000000" w:rsidDel="00000000" w:rsidP="00000000" w:rsidRDefault="00000000" w:rsidRPr="00000000" w14:paraId="00000023">
            <w:pPr>
              <w:numPr>
                <w:ilvl w:val="0"/>
                <w:numId w:val="8"/>
              </w:numPr>
              <w:pBdr>
                <w:top w:space="0" w:sz="0" w:val="nil"/>
                <w:left w:space="0" w:sz="0" w:val="nil"/>
                <w:bottom w:space="0" w:sz="0" w:val="nil"/>
                <w:right w:space="0" w:sz="0" w:val="nil"/>
                <w:between w:space="0" w:sz="0" w:val="nil"/>
              </w:pBdr>
              <w:spacing w:line="259" w:lineRule="auto"/>
              <w:ind w:left="360" w:hanging="360"/>
              <w:rPr>
                <w:rFonts w:ascii="Lato Light" w:cs="Lato Light" w:eastAsia="Lato Light" w:hAnsi="Lato Light"/>
                <w:color w:val="000000"/>
                <w:sz w:val="18"/>
                <w:szCs w:val="18"/>
              </w:rPr>
            </w:pPr>
            <w:r w:rsidDel="00000000" w:rsidR="00000000" w:rsidRPr="00000000">
              <w:rPr>
                <w:rFonts w:ascii="Lato Light" w:cs="Lato Light" w:eastAsia="Lato Light" w:hAnsi="Lato Light"/>
                <w:color w:val="000000"/>
                <w:sz w:val="18"/>
                <w:szCs w:val="18"/>
                <w:rtl w:val="0"/>
              </w:rPr>
              <w:t xml:space="preserve">Y7 - narrative</w:t>
            </w:r>
          </w:p>
          <w:p w:rsidR="00000000" w:rsidDel="00000000" w:rsidP="00000000" w:rsidRDefault="00000000" w:rsidRPr="00000000" w14:paraId="00000024">
            <w:pPr>
              <w:numPr>
                <w:ilvl w:val="0"/>
                <w:numId w:val="8"/>
              </w:numPr>
              <w:pBdr>
                <w:top w:space="0" w:sz="0" w:val="nil"/>
                <w:left w:space="0" w:sz="0" w:val="nil"/>
                <w:bottom w:space="0" w:sz="0" w:val="nil"/>
                <w:right w:space="0" w:sz="0" w:val="nil"/>
                <w:between w:space="0" w:sz="0" w:val="nil"/>
              </w:pBdr>
              <w:spacing w:line="259" w:lineRule="auto"/>
              <w:ind w:left="360" w:hanging="360"/>
              <w:rPr>
                <w:rFonts w:ascii="Lato Light" w:cs="Lato Light" w:eastAsia="Lato Light" w:hAnsi="Lato Light"/>
                <w:color w:val="000000"/>
                <w:sz w:val="18"/>
                <w:szCs w:val="18"/>
              </w:rPr>
            </w:pPr>
            <w:r w:rsidDel="00000000" w:rsidR="00000000" w:rsidRPr="00000000">
              <w:rPr>
                <w:rFonts w:ascii="Lato Light" w:cs="Lato Light" w:eastAsia="Lato Light" w:hAnsi="Lato Light"/>
                <w:color w:val="000000"/>
                <w:sz w:val="18"/>
                <w:szCs w:val="18"/>
                <w:rtl w:val="0"/>
              </w:rPr>
              <w:t xml:space="preserve">Y8 – novel</w:t>
            </w:r>
          </w:p>
          <w:p w:rsidR="00000000" w:rsidDel="00000000" w:rsidP="00000000" w:rsidRDefault="00000000" w:rsidRPr="00000000" w14:paraId="00000025">
            <w:pPr>
              <w:numPr>
                <w:ilvl w:val="0"/>
                <w:numId w:val="8"/>
              </w:numPr>
              <w:pBdr>
                <w:top w:space="0" w:sz="0" w:val="nil"/>
                <w:left w:space="0" w:sz="0" w:val="nil"/>
                <w:bottom w:space="0" w:sz="0" w:val="nil"/>
                <w:right w:space="0" w:sz="0" w:val="nil"/>
                <w:between w:space="0" w:sz="0" w:val="nil"/>
              </w:pBdr>
              <w:spacing w:after="160" w:line="259" w:lineRule="auto"/>
              <w:ind w:left="360" w:hanging="360"/>
              <w:rPr>
                <w:rFonts w:ascii="Lato Light" w:cs="Lato Light" w:eastAsia="Lato Light" w:hAnsi="Lato Light"/>
                <w:color w:val="000000"/>
                <w:sz w:val="18"/>
                <w:szCs w:val="18"/>
              </w:rPr>
            </w:pPr>
            <w:r w:rsidDel="00000000" w:rsidR="00000000" w:rsidRPr="00000000">
              <w:rPr>
                <w:rFonts w:ascii="Lato Light" w:cs="Lato Light" w:eastAsia="Lato Light" w:hAnsi="Lato Light"/>
                <w:color w:val="000000"/>
                <w:sz w:val="18"/>
                <w:szCs w:val="18"/>
                <w:rtl w:val="0"/>
              </w:rPr>
              <w:t xml:space="preserve">(GCSE English language Component 1)</w:t>
            </w:r>
          </w:p>
        </w:tc>
        <w:tc>
          <w:tcPr>
            <w:vAlign w:val="center"/>
          </w:tcPr>
          <w:p w:rsidR="00000000" w:rsidDel="00000000" w:rsidP="00000000" w:rsidRDefault="00000000" w:rsidRPr="00000000" w14:paraId="00000026">
            <w:pPr>
              <w:numPr>
                <w:ilvl w:val="0"/>
                <w:numId w:val="8"/>
              </w:numPr>
              <w:spacing w:line="259" w:lineRule="auto"/>
              <w:ind w:left="360" w:hanging="360"/>
              <w:rPr>
                <w:rFonts w:ascii="Lato Light" w:cs="Lato Light" w:eastAsia="Lato Light" w:hAnsi="Lato Light"/>
                <w:sz w:val="18"/>
                <w:szCs w:val="18"/>
              </w:rPr>
            </w:pPr>
            <w:r w:rsidDel="00000000" w:rsidR="00000000" w:rsidRPr="00000000">
              <w:rPr>
                <w:rFonts w:ascii="Lato Light" w:cs="Lato Light" w:eastAsia="Lato Light" w:hAnsi="Lato Light"/>
                <w:sz w:val="18"/>
                <w:szCs w:val="18"/>
                <w:rtl w:val="0"/>
              </w:rPr>
              <w:t xml:space="preserve">Inferring feelings, thoughts and motives</w:t>
            </w:r>
          </w:p>
          <w:p w:rsidR="00000000" w:rsidDel="00000000" w:rsidP="00000000" w:rsidRDefault="00000000" w:rsidRPr="00000000" w14:paraId="00000027">
            <w:pPr>
              <w:numPr>
                <w:ilvl w:val="0"/>
                <w:numId w:val="8"/>
              </w:numPr>
              <w:spacing w:line="259" w:lineRule="auto"/>
              <w:ind w:left="360" w:hanging="360"/>
              <w:rPr>
                <w:rFonts w:ascii="Lato Light" w:cs="Lato Light" w:eastAsia="Lato Light" w:hAnsi="Lato Light"/>
                <w:sz w:val="18"/>
                <w:szCs w:val="18"/>
              </w:rPr>
            </w:pPr>
            <w:r w:rsidDel="00000000" w:rsidR="00000000" w:rsidRPr="00000000">
              <w:rPr>
                <w:rFonts w:ascii="Lato Light" w:cs="Lato Light" w:eastAsia="Lato Light" w:hAnsi="Lato Light"/>
                <w:sz w:val="18"/>
                <w:szCs w:val="18"/>
                <w:rtl w:val="0"/>
              </w:rPr>
              <w:t xml:space="preserve">Predicting</w:t>
            </w:r>
          </w:p>
          <w:p w:rsidR="00000000" w:rsidDel="00000000" w:rsidP="00000000" w:rsidRDefault="00000000" w:rsidRPr="00000000" w14:paraId="00000028">
            <w:pPr>
              <w:numPr>
                <w:ilvl w:val="0"/>
                <w:numId w:val="8"/>
              </w:numPr>
              <w:spacing w:line="259" w:lineRule="auto"/>
              <w:ind w:left="360" w:hanging="360"/>
              <w:rPr>
                <w:rFonts w:ascii="Lato Light" w:cs="Lato Light" w:eastAsia="Lato Light" w:hAnsi="Lato Light"/>
                <w:sz w:val="18"/>
                <w:szCs w:val="18"/>
              </w:rPr>
            </w:pPr>
            <w:r w:rsidDel="00000000" w:rsidR="00000000" w:rsidRPr="00000000">
              <w:rPr>
                <w:rFonts w:ascii="Lato Light" w:cs="Lato Light" w:eastAsia="Lato Light" w:hAnsi="Lato Light"/>
                <w:sz w:val="18"/>
                <w:szCs w:val="18"/>
                <w:rtl w:val="0"/>
              </w:rPr>
              <w:t xml:space="preserve">Identifying how language, structure and presentation contribute to meaning</w:t>
            </w:r>
          </w:p>
        </w:tc>
        <w:tc>
          <w:tcPr>
            <w:vAlign w:val="center"/>
          </w:tcPr>
          <w:p w:rsidR="00000000" w:rsidDel="00000000" w:rsidP="00000000" w:rsidRDefault="00000000" w:rsidRPr="00000000" w14:paraId="00000029">
            <w:pPr>
              <w:rPr>
                <w:rFonts w:ascii="Lato Light" w:cs="Lato Light" w:eastAsia="Lato Light" w:hAnsi="Lato Light"/>
                <w:sz w:val="18"/>
                <w:szCs w:val="18"/>
              </w:rPr>
            </w:pPr>
            <w:r w:rsidDel="00000000" w:rsidR="00000000" w:rsidRPr="00000000">
              <w:rPr>
                <w:rFonts w:ascii="Lato Light" w:cs="Lato Light" w:eastAsia="Lato Light" w:hAnsi="Lato Light"/>
                <w:sz w:val="18"/>
                <w:szCs w:val="18"/>
                <w:rtl w:val="0"/>
              </w:rPr>
              <w:t xml:space="preserve">Extract question – how is the protagonist/ antagonist presented? </w:t>
            </w:r>
          </w:p>
        </w:tc>
      </w:tr>
      <w:tr>
        <w:trPr>
          <w:cantSplit w:val="0"/>
          <w:trHeight w:val="1644" w:hRule="atLeast"/>
          <w:tblHeader w:val="0"/>
        </w:trPr>
        <w:tc>
          <w:tcPr>
            <w:vMerge w:val="continue"/>
            <w:vAlign w:val="center"/>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ato Light" w:cs="Lato Light" w:eastAsia="Lato Light" w:hAnsi="Lato Light"/>
                <w:sz w:val="18"/>
                <w:szCs w:val="18"/>
              </w:rPr>
            </w:pPr>
            <w:r w:rsidDel="00000000" w:rsidR="00000000" w:rsidRPr="00000000">
              <w:rPr>
                <w:rtl w:val="0"/>
              </w:rPr>
            </w:r>
          </w:p>
        </w:tc>
        <w:tc>
          <w:tcPr>
            <w:vMerge w:val="continue"/>
            <w:vAlign w:val="center"/>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ato Light" w:cs="Lato Light" w:eastAsia="Lato Light" w:hAnsi="Lato Light"/>
                <w:sz w:val="18"/>
                <w:szCs w:val="18"/>
              </w:rPr>
            </w:pPr>
            <w:r w:rsidDel="00000000" w:rsidR="00000000" w:rsidRPr="00000000">
              <w:rPr>
                <w:rtl w:val="0"/>
              </w:rPr>
            </w:r>
          </w:p>
        </w:tc>
        <w:tc>
          <w:tcPr>
            <w:vAlign w:val="center"/>
          </w:tcPr>
          <w:p w:rsidR="00000000" w:rsidDel="00000000" w:rsidP="00000000" w:rsidRDefault="00000000" w:rsidRPr="00000000" w14:paraId="0000002C">
            <w:pPr>
              <w:pBdr>
                <w:top w:space="0" w:sz="0" w:val="nil"/>
                <w:left w:space="0" w:sz="0" w:val="nil"/>
                <w:bottom w:space="0" w:sz="0" w:val="nil"/>
                <w:right w:space="0" w:sz="0" w:val="nil"/>
                <w:between w:space="0" w:sz="0" w:val="nil"/>
              </w:pBdr>
              <w:spacing w:line="259" w:lineRule="auto"/>
              <w:ind w:left="360" w:firstLine="0"/>
              <w:rPr>
                <w:rFonts w:ascii="Lato Light" w:cs="Lato Light" w:eastAsia="Lato Light" w:hAnsi="Lato Light"/>
                <w:color w:val="000000"/>
                <w:sz w:val="18"/>
                <w:szCs w:val="18"/>
                <w:u w:val="single"/>
              </w:rPr>
            </w:pPr>
            <w:r w:rsidDel="00000000" w:rsidR="00000000" w:rsidRPr="00000000">
              <w:rPr>
                <w:rFonts w:ascii="Lato Light" w:cs="Lato Light" w:eastAsia="Lato Light" w:hAnsi="Lato Light"/>
                <w:color w:val="000000"/>
                <w:sz w:val="18"/>
                <w:szCs w:val="18"/>
                <w:u w:val="single"/>
                <w:rtl w:val="0"/>
              </w:rPr>
              <w:t xml:space="preserve">Writing</w:t>
            </w:r>
          </w:p>
          <w:p w:rsidR="00000000" w:rsidDel="00000000" w:rsidP="00000000" w:rsidRDefault="00000000" w:rsidRPr="00000000" w14:paraId="0000002D">
            <w:pPr>
              <w:numPr>
                <w:ilvl w:val="0"/>
                <w:numId w:val="8"/>
              </w:numPr>
              <w:pBdr>
                <w:top w:space="0" w:sz="0" w:val="nil"/>
                <w:left w:space="0" w:sz="0" w:val="nil"/>
                <w:bottom w:space="0" w:sz="0" w:val="nil"/>
                <w:right w:space="0" w:sz="0" w:val="nil"/>
                <w:between w:space="0" w:sz="0" w:val="nil"/>
              </w:pBdr>
              <w:spacing w:line="259" w:lineRule="auto"/>
              <w:ind w:left="360" w:hanging="360"/>
              <w:rPr>
                <w:rFonts w:ascii="Lato Light" w:cs="Lato Light" w:eastAsia="Lato Light" w:hAnsi="Lato Light"/>
                <w:color w:val="000000"/>
                <w:sz w:val="18"/>
                <w:szCs w:val="18"/>
              </w:rPr>
            </w:pPr>
            <w:r w:rsidDel="00000000" w:rsidR="00000000" w:rsidRPr="00000000">
              <w:rPr>
                <w:rFonts w:ascii="Lato Light" w:cs="Lato Light" w:eastAsia="Lato Light" w:hAnsi="Lato Light"/>
                <w:color w:val="000000"/>
                <w:sz w:val="18"/>
                <w:szCs w:val="18"/>
                <w:rtl w:val="0"/>
              </w:rPr>
              <w:t xml:space="preserve">Learn conventions of transactional writing</w:t>
            </w:r>
          </w:p>
          <w:p w:rsidR="00000000" w:rsidDel="00000000" w:rsidP="00000000" w:rsidRDefault="00000000" w:rsidRPr="00000000" w14:paraId="0000002E">
            <w:pPr>
              <w:numPr>
                <w:ilvl w:val="0"/>
                <w:numId w:val="8"/>
              </w:numPr>
              <w:pBdr>
                <w:top w:space="0" w:sz="0" w:val="nil"/>
                <w:left w:space="0" w:sz="0" w:val="nil"/>
                <w:bottom w:space="0" w:sz="0" w:val="nil"/>
                <w:right w:space="0" w:sz="0" w:val="nil"/>
                <w:between w:space="0" w:sz="0" w:val="nil"/>
              </w:pBdr>
              <w:spacing w:after="160" w:line="259" w:lineRule="auto"/>
              <w:ind w:left="360" w:hanging="360"/>
              <w:rPr>
                <w:rFonts w:ascii="Lato Light" w:cs="Lato Light" w:eastAsia="Lato Light" w:hAnsi="Lato Light"/>
                <w:color w:val="000000"/>
                <w:sz w:val="18"/>
                <w:szCs w:val="18"/>
              </w:rPr>
            </w:pPr>
            <w:r w:rsidDel="00000000" w:rsidR="00000000" w:rsidRPr="00000000">
              <w:rPr>
                <w:rFonts w:ascii="Lato Light" w:cs="Lato Light" w:eastAsia="Lato Light" w:hAnsi="Lato Light"/>
                <w:color w:val="000000"/>
                <w:sz w:val="18"/>
                <w:szCs w:val="18"/>
                <w:rtl w:val="0"/>
              </w:rPr>
              <w:t xml:space="preserve">Identifying and retrieving evidence in non-fiction</w:t>
            </w:r>
          </w:p>
        </w:tc>
        <w:tc>
          <w:tcPr>
            <w:vAlign w:val="center"/>
          </w:tcPr>
          <w:p w:rsidR="00000000" w:rsidDel="00000000" w:rsidP="00000000" w:rsidRDefault="00000000" w:rsidRPr="00000000" w14:paraId="0000002F">
            <w:pPr>
              <w:numPr>
                <w:ilvl w:val="0"/>
                <w:numId w:val="8"/>
              </w:numPr>
              <w:pBdr>
                <w:top w:space="0" w:sz="0" w:val="nil"/>
                <w:left w:space="0" w:sz="0" w:val="nil"/>
                <w:bottom w:space="0" w:sz="0" w:val="nil"/>
                <w:right w:space="0" w:sz="0" w:val="nil"/>
                <w:between w:space="0" w:sz="0" w:val="nil"/>
              </w:pBdr>
              <w:spacing w:line="259" w:lineRule="auto"/>
              <w:ind w:left="360" w:hanging="360"/>
              <w:rPr>
                <w:rFonts w:ascii="Lato Light" w:cs="Lato Light" w:eastAsia="Lato Light" w:hAnsi="Lato Light"/>
                <w:color w:val="000000"/>
                <w:sz w:val="18"/>
                <w:szCs w:val="18"/>
              </w:rPr>
            </w:pPr>
            <w:r w:rsidDel="00000000" w:rsidR="00000000" w:rsidRPr="00000000">
              <w:rPr>
                <w:rFonts w:ascii="Lato Light" w:cs="Lato Light" w:eastAsia="Lato Light" w:hAnsi="Lato Light"/>
                <w:color w:val="000000"/>
                <w:sz w:val="18"/>
                <w:szCs w:val="18"/>
                <w:rtl w:val="0"/>
              </w:rPr>
              <w:t xml:space="preserve">A range of other narrative and non-narrative texts, including arguments, and personal and formal letters</w:t>
            </w:r>
          </w:p>
          <w:p w:rsidR="00000000" w:rsidDel="00000000" w:rsidP="00000000" w:rsidRDefault="00000000" w:rsidRPr="00000000" w14:paraId="00000030">
            <w:pPr>
              <w:numPr>
                <w:ilvl w:val="0"/>
                <w:numId w:val="8"/>
              </w:numPr>
              <w:pBdr>
                <w:top w:space="0" w:sz="0" w:val="nil"/>
                <w:left w:space="0" w:sz="0" w:val="nil"/>
                <w:bottom w:space="0" w:sz="0" w:val="nil"/>
                <w:right w:space="0" w:sz="0" w:val="nil"/>
                <w:between w:space="0" w:sz="0" w:val="nil"/>
              </w:pBdr>
              <w:spacing w:line="259" w:lineRule="auto"/>
              <w:ind w:left="360" w:hanging="360"/>
              <w:rPr>
                <w:rFonts w:ascii="Lato Light" w:cs="Lato Light" w:eastAsia="Lato Light" w:hAnsi="Lato Light"/>
                <w:color w:val="000000"/>
                <w:sz w:val="18"/>
                <w:szCs w:val="18"/>
              </w:rPr>
            </w:pPr>
            <w:r w:rsidDel="00000000" w:rsidR="00000000" w:rsidRPr="00000000">
              <w:rPr>
                <w:rFonts w:ascii="Lato Light" w:cs="Lato Light" w:eastAsia="Lato Light" w:hAnsi="Lato Light"/>
                <w:color w:val="000000"/>
                <w:sz w:val="18"/>
                <w:szCs w:val="18"/>
                <w:rtl w:val="0"/>
              </w:rPr>
              <w:t xml:space="preserve">Applying their growing knowledge of vocabulary, grammar and text structure to their writing and selecting the appropriate form</w:t>
            </w:r>
          </w:p>
          <w:p w:rsidR="00000000" w:rsidDel="00000000" w:rsidP="00000000" w:rsidRDefault="00000000" w:rsidRPr="00000000" w14:paraId="00000031">
            <w:pPr>
              <w:numPr>
                <w:ilvl w:val="0"/>
                <w:numId w:val="8"/>
              </w:numPr>
              <w:pBdr>
                <w:top w:space="0" w:sz="0" w:val="nil"/>
                <w:left w:space="0" w:sz="0" w:val="nil"/>
                <w:bottom w:space="0" w:sz="0" w:val="nil"/>
                <w:right w:space="0" w:sz="0" w:val="nil"/>
                <w:between w:space="0" w:sz="0" w:val="nil"/>
              </w:pBdr>
              <w:spacing w:line="259" w:lineRule="auto"/>
              <w:ind w:left="360" w:hanging="360"/>
              <w:rPr>
                <w:rFonts w:ascii="Lato Light" w:cs="Lato Light" w:eastAsia="Lato Light" w:hAnsi="Lato Light"/>
                <w:color w:val="000000"/>
                <w:sz w:val="18"/>
                <w:szCs w:val="18"/>
              </w:rPr>
            </w:pPr>
            <w:r w:rsidDel="00000000" w:rsidR="00000000" w:rsidRPr="00000000">
              <w:rPr>
                <w:rFonts w:ascii="Lato Light" w:cs="Lato Light" w:eastAsia="Lato Light" w:hAnsi="Lato Light"/>
                <w:color w:val="000000"/>
                <w:sz w:val="18"/>
                <w:szCs w:val="18"/>
                <w:rtl w:val="0"/>
              </w:rPr>
              <w:t xml:space="preserve">Drawing on knowledge of literary and rhetorical devices from their reading and listening to enhance the impact of their writing</w:t>
            </w:r>
          </w:p>
          <w:p w:rsidR="00000000" w:rsidDel="00000000" w:rsidP="00000000" w:rsidRDefault="00000000" w:rsidRPr="00000000" w14:paraId="00000032">
            <w:pPr>
              <w:numPr>
                <w:ilvl w:val="0"/>
                <w:numId w:val="8"/>
              </w:numPr>
              <w:pBdr>
                <w:top w:space="0" w:sz="0" w:val="nil"/>
                <w:left w:space="0" w:sz="0" w:val="nil"/>
                <w:bottom w:space="0" w:sz="0" w:val="nil"/>
                <w:right w:space="0" w:sz="0" w:val="nil"/>
                <w:between w:space="0" w:sz="0" w:val="nil"/>
              </w:pBdr>
              <w:spacing w:line="259" w:lineRule="auto"/>
              <w:ind w:left="360" w:hanging="360"/>
              <w:rPr>
                <w:rFonts w:ascii="Lato Light" w:cs="Lato Light" w:eastAsia="Lato Light" w:hAnsi="Lato Light"/>
                <w:color w:val="000000"/>
                <w:sz w:val="18"/>
                <w:szCs w:val="18"/>
              </w:rPr>
            </w:pPr>
            <w:r w:rsidDel="00000000" w:rsidR="00000000" w:rsidRPr="00000000">
              <w:rPr>
                <w:rFonts w:ascii="Lato Light" w:cs="Lato Light" w:eastAsia="Lato Light" w:hAnsi="Lato Light"/>
                <w:color w:val="000000"/>
                <w:sz w:val="18"/>
                <w:szCs w:val="18"/>
                <w:rtl w:val="0"/>
              </w:rPr>
              <w:t xml:space="preserve">Considering how their writing reflects the audiences and purposes for which it was intended</w:t>
            </w:r>
          </w:p>
          <w:p w:rsidR="00000000" w:rsidDel="00000000" w:rsidP="00000000" w:rsidRDefault="00000000" w:rsidRPr="00000000" w14:paraId="00000033">
            <w:pPr>
              <w:numPr>
                <w:ilvl w:val="0"/>
                <w:numId w:val="8"/>
              </w:numPr>
              <w:pBdr>
                <w:top w:space="0" w:sz="0" w:val="nil"/>
                <w:left w:space="0" w:sz="0" w:val="nil"/>
                <w:bottom w:space="0" w:sz="0" w:val="nil"/>
                <w:right w:space="0" w:sz="0" w:val="nil"/>
                <w:between w:space="0" w:sz="0" w:val="nil"/>
              </w:pBdr>
              <w:spacing w:after="160" w:line="259" w:lineRule="auto"/>
              <w:ind w:left="360" w:hanging="360"/>
              <w:rPr>
                <w:rFonts w:ascii="Lato Light" w:cs="Lato Light" w:eastAsia="Lato Light" w:hAnsi="Lato Light"/>
                <w:color w:val="000000"/>
                <w:sz w:val="18"/>
                <w:szCs w:val="18"/>
              </w:rPr>
            </w:pPr>
            <w:r w:rsidDel="00000000" w:rsidR="00000000" w:rsidRPr="00000000">
              <w:rPr>
                <w:rFonts w:ascii="Lato Light" w:cs="Lato Light" w:eastAsia="Lato Light" w:hAnsi="Lato Light"/>
                <w:color w:val="000000"/>
                <w:sz w:val="18"/>
                <w:szCs w:val="18"/>
                <w:rtl w:val="0"/>
              </w:rPr>
              <w:t xml:space="preserve">Drawing on new vocabulary and grammatical constructions from their reading and listening, and using these consciously in their writing and speech to achieve particular effects </w:t>
            </w:r>
          </w:p>
        </w:tc>
        <w:tc>
          <w:tcPr>
            <w:vAlign w:val="center"/>
          </w:tcPr>
          <w:p w:rsidR="00000000" w:rsidDel="00000000" w:rsidP="00000000" w:rsidRDefault="00000000" w:rsidRPr="00000000" w14:paraId="00000034">
            <w:pPr>
              <w:numPr>
                <w:ilvl w:val="0"/>
                <w:numId w:val="4"/>
              </w:numPr>
              <w:spacing w:line="259" w:lineRule="auto"/>
              <w:ind w:left="360" w:hanging="360"/>
              <w:rPr>
                <w:rFonts w:ascii="Lato Light" w:cs="Lato Light" w:eastAsia="Lato Light" w:hAnsi="Lato Light"/>
                <w:sz w:val="18"/>
                <w:szCs w:val="18"/>
              </w:rPr>
            </w:pPr>
            <w:r w:rsidDel="00000000" w:rsidR="00000000" w:rsidRPr="00000000">
              <w:rPr>
                <w:rFonts w:ascii="Lato Light" w:cs="Lato Light" w:eastAsia="Lato Light" w:hAnsi="Lato Light"/>
                <w:sz w:val="18"/>
                <w:szCs w:val="18"/>
                <w:rtl w:val="0"/>
              </w:rPr>
              <w:t xml:space="preserve">Conventions of reviews</w:t>
            </w:r>
          </w:p>
          <w:p w:rsidR="00000000" w:rsidDel="00000000" w:rsidP="00000000" w:rsidRDefault="00000000" w:rsidRPr="00000000" w14:paraId="00000035">
            <w:pPr>
              <w:numPr>
                <w:ilvl w:val="0"/>
                <w:numId w:val="4"/>
              </w:numPr>
              <w:spacing w:line="259" w:lineRule="auto"/>
              <w:ind w:left="360" w:hanging="360"/>
              <w:rPr>
                <w:rFonts w:ascii="Lato Light" w:cs="Lato Light" w:eastAsia="Lato Light" w:hAnsi="Lato Light"/>
                <w:sz w:val="18"/>
                <w:szCs w:val="18"/>
              </w:rPr>
            </w:pPr>
            <w:r w:rsidDel="00000000" w:rsidR="00000000" w:rsidRPr="00000000">
              <w:rPr>
                <w:rFonts w:ascii="Lato Light" w:cs="Lato Light" w:eastAsia="Lato Light" w:hAnsi="Lato Light"/>
                <w:sz w:val="18"/>
                <w:szCs w:val="18"/>
                <w:rtl w:val="0"/>
              </w:rPr>
              <w:t xml:space="preserve">Heading</w:t>
            </w:r>
          </w:p>
          <w:p w:rsidR="00000000" w:rsidDel="00000000" w:rsidP="00000000" w:rsidRDefault="00000000" w:rsidRPr="00000000" w14:paraId="00000036">
            <w:pPr>
              <w:numPr>
                <w:ilvl w:val="0"/>
                <w:numId w:val="4"/>
              </w:numPr>
              <w:spacing w:line="259" w:lineRule="auto"/>
              <w:ind w:left="360" w:hanging="360"/>
              <w:rPr>
                <w:rFonts w:ascii="Lato Light" w:cs="Lato Light" w:eastAsia="Lato Light" w:hAnsi="Lato Light"/>
                <w:sz w:val="18"/>
                <w:szCs w:val="18"/>
              </w:rPr>
            </w:pPr>
            <w:r w:rsidDel="00000000" w:rsidR="00000000" w:rsidRPr="00000000">
              <w:rPr>
                <w:rFonts w:ascii="Lato Light" w:cs="Lato Light" w:eastAsia="Lato Light" w:hAnsi="Lato Light"/>
                <w:sz w:val="18"/>
                <w:szCs w:val="18"/>
                <w:rtl w:val="0"/>
              </w:rPr>
              <w:t xml:space="preserve">Subheading</w:t>
            </w:r>
          </w:p>
          <w:p w:rsidR="00000000" w:rsidDel="00000000" w:rsidP="00000000" w:rsidRDefault="00000000" w:rsidRPr="00000000" w14:paraId="00000037">
            <w:pPr>
              <w:spacing w:line="259" w:lineRule="auto"/>
              <w:ind w:left="720" w:firstLine="0"/>
              <w:rPr>
                <w:rFonts w:ascii="Lato Light" w:cs="Lato Light" w:eastAsia="Lato Light" w:hAnsi="Lato Light"/>
                <w:sz w:val="18"/>
                <w:szCs w:val="18"/>
              </w:rPr>
            </w:pPr>
            <w:r w:rsidDel="00000000" w:rsidR="00000000" w:rsidRPr="00000000">
              <w:rPr>
                <w:rtl w:val="0"/>
              </w:rPr>
            </w:r>
          </w:p>
        </w:tc>
        <w:tc>
          <w:tcPr>
            <w:vAlign w:val="center"/>
          </w:tcPr>
          <w:p w:rsidR="00000000" w:rsidDel="00000000" w:rsidP="00000000" w:rsidRDefault="00000000" w:rsidRPr="00000000" w14:paraId="00000038">
            <w:pPr>
              <w:numPr>
                <w:ilvl w:val="0"/>
                <w:numId w:val="8"/>
              </w:numPr>
              <w:pBdr>
                <w:top w:space="0" w:sz="0" w:val="nil"/>
                <w:left w:space="0" w:sz="0" w:val="nil"/>
                <w:bottom w:space="0" w:sz="0" w:val="nil"/>
                <w:right w:space="0" w:sz="0" w:val="nil"/>
                <w:between w:space="0" w:sz="0" w:val="nil"/>
              </w:pBdr>
              <w:spacing w:line="259" w:lineRule="auto"/>
              <w:ind w:left="360" w:hanging="360"/>
              <w:rPr>
                <w:rFonts w:ascii="Lato Light" w:cs="Lato Light" w:eastAsia="Lato Light" w:hAnsi="Lato Light"/>
                <w:color w:val="000000"/>
                <w:sz w:val="18"/>
                <w:szCs w:val="18"/>
              </w:rPr>
            </w:pPr>
            <w:r w:rsidDel="00000000" w:rsidR="00000000" w:rsidRPr="00000000">
              <w:rPr>
                <w:rFonts w:ascii="Lato Light" w:cs="Lato Light" w:eastAsia="Lato Light" w:hAnsi="Lato Light"/>
                <w:color w:val="000000"/>
                <w:sz w:val="18"/>
                <w:szCs w:val="18"/>
                <w:rtl w:val="0"/>
              </w:rPr>
              <w:t xml:space="preserve">Y7 – The Village</w:t>
            </w:r>
          </w:p>
          <w:p w:rsidR="00000000" w:rsidDel="00000000" w:rsidP="00000000" w:rsidRDefault="00000000" w:rsidRPr="00000000" w14:paraId="00000039">
            <w:pPr>
              <w:numPr>
                <w:ilvl w:val="0"/>
                <w:numId w:val="8"/>
              </w:numPr>
              <w:pBdr>
                <w:top w:space="0" w:sz="0" w:val="nil"/>
                <w:left w:space="0" w:sz="0" w:val="nil"/>
                <w:bottom w:space="0" w:sz="0" w:val="nil"/>
                <w:right w:space="0" w:sz="0" w:val="nil"/>
                <w:between w:space="0" w:sz="0" w:val="nil"/>
              </w:pBdr>
              <w:spacing w:line="259" w:lineRule="auto"/>
              <w:ind w:left="360" w:hanging="360"/>
              <w:rPr>
                <w:rFonts w:ascii="Lato Light" w:cs="Lato Light" w:eastAsia="Lato Light" w:hAnsi="Lato Light"/>
                <w:color w:val="000000"/>
                <w:sz w:val="18"/>
                <w:szCs w:val="18"/>
              </w:rPr>
            </w:pPr>
            <w:r w:rsidDel="00000000" w:rsidR="00000000" w:rsidRPr="00000000">
              <w:rPr>
                <w:rFonts w:ascii="Lato Light" w:cs="Lato Light" w:eastAsia="Lato Light" w:hAnsi="Lato Light"/>
                <w:color w:val="000000"/>
                <w:sz w:val="18"/>
                <w:szCs w:val="18"/>
                <w:rtl w:val="0"/>
              </w:rPr>
              <w:t xml:space="preserve">Y8 – newspaper article</w:t>
            </w:r>
          </w:p>
          <w:p w:rsidR="00000000" w:rsidDel="00000000" w:rsidP="00000000" w:rsidRDefault="00000000" w:rsidRPr="00000000" w14:paraId="0000003A">
            <w:pPr>
              <w:numPr>
                <w:ilvl w:val="0"/>
                <w:numId w:val="8"/>
              </w:numPr>
              <w:pBdr>
                <w:top w:space="0" w:sz="0" w:val="nil"/>
                <w:left w:space="0" w:sz="0" w:val="nil"/>
                <w:bottom w:space="0" w:sz="0" w:val="nil"/>
                <w:right w:space="0" w:sz="0" w:val="nil"/>
                <w:between w:space="0" w:sz="0" w:val="nil"/>
              </w:pBdr>
              <w:spacing w:line="259" w:lineRule="auto"/>
              <w:ind w:left="360" w:hanging="360"/>
              <w:rPr>
                <w:rFonts w:ascii="Lato Light" w:cs="Lato Light" w:eastAsia="Lato Light" w:hAnsi="Lato Light"/>
                <w:color w:val="000000"/>
                <w:sz w:val="18"/>
                <w:szCs w:val="18"/>
              </w:rPr>
            </w:pPr>
            <w:r w:rsidDel="00000000" w:rsidR="00000000" w:rsidRPr="00000000">
              <w:rPr>
                <w:rFonts w:ascii="Lato Light" w:cs="Lato Light" w:eastAsia="Lato Light" w:hAnsi="Lato Light"/>
                <w:color w:val="000000"/>
                <w:sz w:val="18"/>
                <w:szCs w:val="18"/>
                <w:rtl w:val="0"/>
              </w:rPr>
              <w:t xml:space="preserve">(GCSE English Language – component 2 wider transactional writing)</w:t>
            </w:r>
          </w:p>
          <w:p w:rsidR="00000000" w:rsidDel="00000000" w:rsidP="00000000" w:rsidRDefault="00000000" w:rsidRPr="00000000" w14:paraId="0000003B">
            <w:pPr>
              <w:numPr>
                <w:ilvl w:val="0"/>
                <w:numId w:val="8"/>
              </w:numPr>
              <w:pBdr>
                <w:top w:space="0" w:sz="0" w:val="nil"/>
                <w:left w:space="0" w:sz="0" w:val="nil"/>
                <w:bottom w:space="0" w:sz="0" w:val="nil"/>
                <w:right w:space="0" w:sz="0" w:val="nil"/>
                <w:between w:space="0" w:sz="0" w:val="nil"/>
              </w:pBdr>
              <w:spacing w:after="160" w:line="259" w:lineRule="auto"/>
              <w:ind w:left="360" w:hanging="360"/>
              <w:rPr>
                <w:rFonts w:ascii="Lato Light" w:cs="Lato Light" w:eastAsia="Lato Light" w:hAnsi="Lato Light"/>
                <w:color w:val="000000"/>
                <w:sz w:val="18"/>
                <w:szCs w:val="18"/>
              </w:rPr>
            </w:pPr>
            <w:r w:rsidDel="00000000" w:rsidR="00000000" w:rsidRPr="00000000">
              <w:rPr>
                <w:rFonts w:ascii="Lato Light" w:cs="Lato Light" w:eastAsia="Lato Light" w:hAnsi="Lato Light"/>
                <w:color w:val="000000"/>
                <w:sz w:val="18"/>
                <w:szCs w:val="18"/>
                <w:rtl w:val="0"/>
              </w:rPr>
              <w:t xml:space="preserve">SPAG</w:t>
            </w:r>
          </w:p>
        </w:tc>
        <w:tc>
          <w:tcPr>
            <w:vAlign w:val="center"/>
          </w:tcPr>
          <w:p w:rsidR="00000000" w:rsidDel="00000000" w:rsidP="00000000" w:rsidRDefault="00000000" w:rsidRPr="00000000" w14:paraId="0000003C">
            <w:pPr>
              <w:numPr>
                <w:ilvl w:val="0"/>
                <w:numId w:val="8"/>
              </w:numPr>
              <w:spacing w:line="259" w:lineRule="auto"/>
              <w:ind w:left="360" w:hanging="360"/>
              <w:rPr>
                <w:rFonts w:ascii="Lato Light" w:cs="Lato Light" w:eastAsia="Lato Light" w:hAnsi="Lato Light"/>
                <w:sz w:val="18"/>
                <w:szCs w:val="18"/>
              </w:rPr>
            </w:pPr>
            <w:r w:rsidDel="00000000" w:rsidR="00000000" w:rsidRPr="00000000">
              <w:rPr>
                <w:rFonts w:ascii="Lato Light" w:cs="Lato Light" w:eastAsia="Lato Light" w:hAnsi="Lato Light"/>
                <w:sz w:val="18"/>
                <w:szCs w:val="18"/>
                <w:rtl w:val="0"/>
              </w:rPr>
              <w:t xml:space="preserve">Plan writing</w:t>
            </w:r>
          </w:p>
          <w:p w:rsidR="00000000" w:rsidDel="00000000" w:rsidP="00000000" w:rsidRDefault="00000000" w:rsidRPr="00000000" w14:paraId="0000003D">
            <w:pPr>
              <w:numPr>
                <w:ilvl w:val="0"/>
                <w:numId w:val="8"/>
              </w:numPr>
              <w:spacing w:line="259" w:lineRule="auto"/>
              <w:ind w:left="360" w:hanging="360"/>
              <w:rPr>
                <w:rFonts w:ascii="Lato Light" w:cs="Lato Light" w:eastAsia="Lato Light" w:hAnsi="Lato Light"/>
                <w:sz w:val="18"/>
                <w:szCs w:val="18"/>
              </w:rPr>
            </w:pPr>
            <w:r w:rsidDel="00000000" w:rsidR="00000000" w:rsidRPr="00000000">
              <w:rPr>
                <w:rFonts w:ascii="Lato Light" w:cs="Lato Light" w:eastAsia="Lato Light" w:hAnsi="Lato Light"/>
                <w:sz w:val="18"/>
                <w:szCs w:val="18"/>
                <w:rtl w:val="0"/>
              </w:rPr>
              <w:t xml:space="preserve">Identifying conventions</w:t>
            </w:r>
          </w:p>
          <w:p w:rsidR="00000000" w:rsidDel="00000000" w:rsidP="00000000" w:rsidRDefault="00000000" w:rsidRPr="00000000" w14:paraId="0000003E">
            <w:pPr>
              <w:numPr>
                <w:ilvl w:val="0"/>
                <w:numId w:val="8"/>
              </w:numPr>
              <w:spacing w:line="259" w:lineRule="auto"/>
              <w:ind w:left="360" w:hanging="360"/>
              <w:rPr>
                <w:rFonts w:ascii="Lato Light" w:cs="Lato Light" w:eastAsia="Lato Light" w:hAnsi="Lato Light"/>
                <w:sz w:val="18"/>
                <w:szCs w:val="18"/>
              </w:rPr>
            </w:pPr>
            <w:r w:rsidDel="00000000" w:rsidR="00000000" w:rsidRPr="00000000">
              <w:rPr>
                <w:rFonts w:ascii="Lato Light" w:cs="Lato Light" w:eastAsia="Lato Light" w:hAnsi="Lato Light"/>
                <w:sz w:val="18"/>
                <w:szCs w:val="18"/>
                <w:rtl w:val="0"/>
              </w:rPr>
              <w:t xml:space="preserve">Discuss and evaluate how authors use language</w:t>
            </w:r>
          </w:p>
          <w:p w:rsidR="00000000" w:rsidDel="00000000" w:rsidP="00000000" w:rsidRDefault="00000000" w:rsidRPr="00000000" w14:paraId="0000003F">
            <w:pPr>
              <w:numPr>
                <w:ilvl w:val="0"/>
                <w:numId w:val="8"/>
              </w:numPr>
              <w:spacing w:line="259" w:lineRule="auto"/>
              <w:ind w:left="360" w:hanging="360"/>
              <w:rPr>
                <w:rFonts w:ascii="Lato Light" w:cs="Lato Light" w:eastAsia="Lato Light" w:hAnsi="Lato Light"/>
                <w:sz w:val="18"/>
                <w:szCs w:val="18"/>
              </w:rPr>
            </w:pPr>
            <w:r w:rsidDel="00000000" w:rsidR="00000000" w:rsidRPr="00000000">
              <w:rPr>
                <w:rFonts w:ascii="Lato Light" w:cs="Lato Light" w:eastAsia="Lato Light" w:hAnsi="Lato Light"/>
                <w:sz w:val="18"/>
                <w:szCs w:val="18"/>
                <w:rtl w:val="0"/>
              </w:rPr>
              <w:t xml:space="preserve">Use and understand grammatical terminology</w:t>
            </w:r>
          </w:p>
        </w:tc>
        <w:tc>
          <w:tcPr>
            <w:vAlign w:val="center"/>
          </w:tcPr>
          <w:p w:rsidR="00000000" w:rsidDel="00000000" w:rsidP="00000000" w:rsidRDefault="00000000" w:rsidRPr="00000000" w14:paraId="00000040">
            <w:pPr>
              <w:rPr>
                <w:rFonts w:ascii="Lato Light" w:cs="Lato Light" w:eastAsia="Lato Light" w:hAnsi="Lato Light"/>
                <w:sz w:val="18"/>
                <w:szCs w:val="18"/>
              </w:rPr>
            </w:pPr>
            <w:r w:rsidDel="00000000" w:rsidR="00000000" w:rsidRPr="00000000">
              <w:rPr>
                <w:rFonts w:ascii="Lato Light" w:cs="Lato Light" w:eastAsia="Lato Light" w:hAnsi="Lato Light"/>
                <w:sz w:val="18"/>
                <w:szCs w:val="18"/>
                <w:rtl w:val="0"/>
              </w:rPr>
              <w:t xml:space="preserve">Book or film review</w:t>
            </w:r>
          </w:p>
        </w:tc>
      </w:tr>
      <w:tr>
        <w:trPr>
          <w:cantSplit w:val="0"/>
          <w:trHeight w:val="1644" w:hRule="atLeast"/>
          <w:tblHeader w:val="0"/>
        </w:trPr>
        <w:tc>
          <w:tcPr>
            <w:vAlign w:val="center"/>
          </w:tcPr>
          <w:p w:rsidR="00000000" w:rsidDel="00000000" w:rsidP="00000000" w:rsidRDefault="00000000" w:rsidRPr="00000000" w14:paraId="00000041">
            <w:pPr>
              <w:rPr>
                <w:rFonts w:ascii="Lato" w:cs="Lato" w:eastAsia="Lato" w:hAnsi="Lato"/>
                <w:sz w:val="18"/>
                <w:szCs w:val="18"/>
              </w:rPr>
            </w:pPr>
            <w:r w:rsidDel="00000000" w:rsidR="00000000" w:rsidRPr="00000000">
              <w:rPr>
                <w:rFonts w:ascii="Lato" w:cs="Lato" w:eastAsia="Lato" w:hAnsi="Lato"/>
                <w:sz w:val="18"/>
                <w:szCs w:val="18"/>
                <w:rtl w:val="0"/>
              </w:rPr>
              <w:t xml:space="preserve">Poetry linked to the novel</w:t>
            </w:r>
          </w:p>
        </w:tc>
        <w:tc>
          <w:tcPr>
            <w:vMerge w:val="continue"/>
            <w:vAlign w:val="center"/>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ato" w:cs="Lato" w:eastAsia="Lato" w:hAnsi="Lato"/>
                <w:sz w:val="18"/>
                <w:szCs w:val="18"/>
              </w:rPr>
            </w:pPr>
            <w:r w:rsidDel="00000000" w:rsidR="00000000" w:rsidRPr="00000000">
              <w:rPr>
                <w:rtl w:val="0"/>
              </w:rPr>
            </w:r>
          </w:p>
        </w:tc>
        <w:tc>
          <w:tcPr>
            <w:vAlign w:val="center"/>
          </w:tcPr>
          <w:p w:rsidR="00000000" w:rsidDel="00000000" w:rsidP="00000000" w:rsidRDefault="00000000" w:rsidRPr="00000000" w14:paraId="00000043">
            <w:pPr>
              <w:pBdr>
                <w:top w:space="0" w:sz="0" w:val="nil"/>
                <w:left w:space="0" w:sz="0" w:val="nil"/>
                <w:bottom w:space="0" w:sz="0" w:val="nil"/>
                <w:right w:space="0" w:sz="0" w:val="nil"/>
                <w:between w:space="0" w:sz="0" w:val="nil"/>
              </w:pBdr>
              <w:spacing w:line="259" w:lineRule="auto"/>
              <w:ind w:left="360" w:firstLine="0"/>
              <w:rPr>
                <w:rFonts w:ascii="Lato Light" w:cs="Lato Light" w:eastAsia="Lato Light" w:hAnsi="Lato Light"/>
                <w:color w:val="000000"/>
                <w:sz w:val="18"/>
                <w:szCs w:val="18"/>
                <w:u w:val="single"/>
              </w:rPr>
            </w:pPr>
            <w:r w:rsidDel="00000000" w:rsidR="00000000" w:rsidRPr="00000000">
              <w:rPr>
                <w:rFonts w:ascii="Lato Light" w:cs="Lato Light" w:eastAsia="Lato Light" w:hAnsi="Lato Light"/>
                <w:color w:val="000000"/>
                <w:sz w:val="18"/>
                <w:szCs w:val="18"/>
                <w:u w:val="single"/>
                <w:rtl w:val="0"/>
              </w:rPr>
              <w:t xml:space="preserve">Reading</w:t>
            </w:r>
          </w:p>
          <w:p w:rsidR="00000000" w:rsidDel="00000000" w:rsidP="00000000" w:rsidRDefault="00000000" w:rsidRPr="00000000" w14:paraId="00000044">
            <w:pPr>
              <w:numPr>
                <w:ilvl w:val="0"/>
                <w:numId w:val="7"/>
              </w:numPr>
              <w:pBdr>
                <w:top w:space="0" w:sz="0" w:val="nil"/>
                <w:left w:space="0" w:sz="0" w:val="nil"/>
                <w:bottom w:space="0" w:sz="0" w:val="nil"/>
                <w:right w:space="0" w:sz="0" w:val="nil"/>
                <w:between w:space="0" w:sz="0" w:val="nil"/>
              </w:pBdr>
              <w:spacing w:line="259" w:lineRule="auto"/>
              <w:ind w:left="360" w:hanging="360"/>
              <w:rPr>
                <w:rFonts w:ascii="Lato Light" w:cs="Lato Light" w:eastAsia="Lato Light" w:hAnsi="Lato Light"/>
                <w:color w:val="000000"/>
                <w:sz w:val="18"/>
                <w:szCs w:val="18"/>
              </w:rPr>
            </w:pPr>
            <w:r w:rsidDel="00000000" w:rsidR="00000000" w:rsidRPr="00000000">
              <w:rPr>
                <w:rFonts w:ascii="Lato Light" w:cs="Lato Light" w:eastAsia="Lato Light" w:hAnsi="Lato Light"/>
                <w:color w:val="000000"/>
                <w:sz w:val="18"/>
                <w:szCs w:val="18"/>
                <w:rtl w:val="0"/>
              </w:rPr>
              <w:t xml:space="preserve">Make links across forms</w:t>
            </w:r>
          </w:p>
          <w:p w:rsidR="00000000" w:rsidDel="00000000" w:rsidP="00000000" w:rsidRDefault="00000000" w:rsidRPr="00000000" w14:paraId="00000045">
            <w:pPr>
              <w:numPr>
                <w:ilvl w:val="0"/>
                <w:numId w:val="7"/>
              </w:numPr>
              <w:pBdr>
                <w:top w:space="0" w:sz="0" w:val="nil"/>
                <w:left w:space="0" w:sz="0" w:val="nil"/>
                <w:bottom w:space="0" w:sz="0" w:val="nil"/>
                <w:right w:space="0" w:sz="0" w:val="nil"/>
                <w:between w:space="0" w:sz="0" w:val="nil"/>
              </w:pBdr>
              <w:spacing w:line="259" w:lineRule="auto"/>
              <w:ind w:left="360" w:hanging="360"/>
              <w:rPr>
                <w:rFonts w:ascii="Lato Light" w:cs="Lato Light" w:eastAsia="Lato Light" w:hAnsi="Lato Light"/>
                <w:color w:val="000000"/>
                <w:sz w:val="18"/>
                <w:szCs w:val="18"/>
              </w:rPr>
            </w:pPr>
            <w:r w:rsidDel="00000000" w:rsidR="00000000" w:rsidRPr="00000000">
              <w:rPr>
                <w:rFonts w:ascii="Lato Light" w:cs="Lato Light" w:eastAsia="Lato Light" w:hAnsi="Lato Light"/>
                <w:color w:val="000000"/>
                <w:sz w:val="18"/>
                <w:szCs w:val="18"/>
                <w:rtl w:val="0"/>
              </w:rPr>
              <w:t xml:space="preserve">Identify similarities and differences</w:t>
            </w:r>
          </w:p>
          <w:p w:rsidR="00000000" w:rsidDel="00000000" w:rsidP="00000000" w:rsidRDefault="00000000" w:rsidRPr="00000000" w14:paraId="00000046">
            <w:pPr>
              <w:numPr>
                <w:ilvl w:val="0"/>
                <w:numId w:val="7"/>
              </w:numPr>
              <w:pBdr>
                <w:top w:space="0" w:sz="0" w:val="nil"/>
                <w:left w:space="0" w:sz="0" w:val="nil"/>
                <w:bottom w:space="0" w:sz="0" w:val="nil"/>
                <w:right w:space="0" w:sz="0" w:val="nil"/>
                <w:between w:space="0" w:sz="0" w:val="nil"/>
              </w:pBdr>
              <w:spacing w:line="259" w:lineRule="auto"/>
              <w:ind w:left="360" w:hanging="360"/>
              <w:rPr>
                <w:rFonts w:ascii="Lato Light" w:cs="Lato Light" w:eastAsia="Lato Light" w:hAnsi="Lato Light"/>
                <w:color w:val="000000"/>
                <w:sz w:val="18"/>
                <w:szCs w:val="18"/>
              </w:rPr>
            </w:pPr>
            <w:r w:rsidDel="00000000" w:rsidR="00000000" w:rsidRPr="00000000">
              <w:rPr>
                <w:rFonts w:ascii="Lato Light" w:cs="Lato Light" w:eastAsia="Lato Light" w:hAnsi="Lato Light"/>
                <w:color w:val="000000"/>
                <w:sz w:val="18"/>
                <w:szCs w:val="18"/>
                <w:rtl w:val="0"/>
              </w:rPr>
              <w:t xml:space="preserve">Making inferences</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160" w:line="259" w:lineRule="auto"/>
              <w:ind w:left="360" w:firstLine="0"/>
              <w:rPr>
                <w:rFonts w:ascii="Lato Light" w:cs="Lato Light" w:eastAsia="Lato Light" w:hAnsi="Lato Light"/>
                <w:color w:val="000000"/>
                <w:sz w:val="18"/>
                <w:szCs w:val="18"/>
              </w:rPr>
            </w:pPr>
            <w:r w:rsidDel="00000000" w:rsidR="00000000" w:rsidRPr="00000000">
              <w:rPr>
                <w:rtl w:val="0"/>
              </w:rPr>
            </w:r>
          </w:p>
        </w:tc>
        <w:tc>
          <w:tcPr>
            <w:vAlign w:val="center"/>
          </w:tcPr>
          <w:p w:rsidR="00000000" w:rsidDel="00000000" w:rsidP="00000000" w:rsidRDefault="00000000" w:rsidRPr="00000000" w14:paraId="00000048">
            <w:pPr>
              <w:numPr>
                <w:ilvl w:val="0"/>
                <w:numId w:val="8"/>
              </w:numPr>
              <w:pBdr>
                <w:top w:space="0" w:sz="0" w:val="nil"/>
                <w:left w:space="0" w:sz="0" w:val="nil"/>
                <w:bottom w:space="0" w:sz="0" w:val="nil"/>
                <w:right w:space="0" w:sz="0" w:val="nil"/>
                <w:between w:space="0" w:sz="0" w:val="nil"/>
              </w:pBdr>
              <w:spacing w:line="259" w:lineRule="auto"/>
              <w:ind w:left="360" w:hanging="360"/>
              <w:rPr>
                <w:rFonts w:ascii="Lato Light" w:cs="Lato Light" w:eastAsia="Lato Light" w:hAnsi="Lato Light"/>
                <w:color w:val="000000"/>
                <w:sz w:val="18"/>
                <w:szCs w:val="18"/>
              </w:rPr>
            </w:pPr>
            <w:r w:rsidDel="00000000" w:rsidR="00000000" w:rsidRPr="00000000">
              <w:rPr>
                <w:rFonts w:ascii="Lato Light" w:cs="Lato Light" w:eastAsia="Lato Light" w:hAnsi="Lato Light"/>
                <w:color w:val="000000"/>
                <w:sz w:val="18"/>
                <w:szCs w:val="18"/>
                <w:rtl w:val="0"/>
              </w:rPr>
              <w:t xml:space="preserve">Making critical comparisons across texts</w:t>
            </w:r>
          </w:p>
          <w:p w:rsidR="00000000" w:rsidDel="00000000" w:rsidP="00000000" w:rsidRDefault="00000000" w:rsidRPr="00000000" w14:paraId="00000049">
            <w:pPr>
              <w:numPr>
                <w:ilvl w:val="0"/>
                <w:numId w:val="8"/>
              </w:numPr>
              <w:pBdr>
                <w:top w:space="0" w:sz="0" w:val="nil"/>
                <w:left w:space="0" w:sz="0" w:val="nil"/>
                <w:bottom w:space="0" w:sz="0" w:val="nil"/>
                <w:right w:space="0" w:sz="0" w:val="nil"/>
                <w:between w:space="0" w:sz="0" w:val="nil"/>
              </w:pBdr>
              <w:spacing w:line="259" w:lineRule="auto"/>
              <w:ind w:left="360" w:hanging="360"/>
              <w:rPr>
                <w:rFonts w:ascii="Lato Light" w:cs="Lato Light" w:eastAsia="Lato Light" w:hAnsi="Lato Light"/>
                <w:color w:val="000000"/>
                <w:sz w:val="18"/>
                <w:szCs w:val="18"/>
              </w:rPr>
            </w:pPr>
            <w:r w:rsidDel="00000000" w:rsidR="00000000" w:rsidRPr="00000000">
              <w:rPr>
                <w:rFonts w:ascii="Lato Light" w:cs="Lato Light" w:eastAsia="Lato Light" w:hAnsi="Lato Light"/>
                <w:color w:val="000000"/>
                <w:sz w:val="18"/>
                <w:szCs w:val="18"/>
                <w:rtl w:val="0"/>
              </w:rPr>
              <w:t xml:space="preserve">English Literature, both pre-1914 and contemporary</w:t>
            </w:r>
          </w:p>
          <w:p w:rsidR="00000000" w:rsidDel="00000000" w:rsidP="00000000" w:rsidRDefault="00000000" w:rsidRPr="00000000" w14:paraId="0000004A">
            <w:pPr>
              <w:numPr>
                <w:ilvl w:val="0"/>
                <w:numId w:val="8"/>
              </w:numPr>
              <w:pBdr>
                <w:top w:space="0" w:sz="0" w:val="nil"/>
                <w:left w:space="0" w:sz="0" w:val="nil"/>
                <w:bottom w:space="0" w:sz="0" w:val="nil"/>
                <w:right w:space="0" w:sz="0" w:val="nil"/>
                <w:between w:space="0" w:sz="0" w:val="nil"/>
              </w:pBdr>
              <w:spacing w:line="259" w:lineRule="auto"/>
              <w:ind w:left="360" w:hanging="360"/>
              <w:rPr>
                <w:rFonts w:ascii="Lato Light" w:cs="Lato Light" w:eastAsia="Lato Light" w:hAnsi="Lato Light"/>
                <w:color w:val="000000"/>
                <w:sz w:val="18"/>
                <w:szCs w:val="18"/>
              </w:rPr>
            </w:pPr>
            <w:r w:rsidDel="00000000" w:rsidR="00000000" w:rsidRPr="00000000">
              <w:rPr>
                <w:rFonts w:ascii="Lato Light" w:cs="Lato Light" w:eastAsia="Lato Light" w:hAnsi="Lato Light"/>
                <w:color w:val="000000"/>
                <w:sz w:val="18"/>
                <w:szCs w:val="18"/>
                <w:rtl w:val="0"/>
              </w:rPr>
              <w:t xml:space="preserve">Reading a wide range of fiction</w:t>
            </w:r>
          </w:p>
          <w:p w:rsidR="00000000" w:rsidDel="00000000" w:rsidP="00000000" w:rsidRDefault="00000000" w:rsidRPr="00000000" w14:paraId="0000004B">
            <w:pPr>
              <w:numPr>
                <w:ilvl w:val="0"/>
                <w:numId w:val="8"/>
              </w:numPr>
              <w:pBdr>
                <w:top w:space="0" w:sz="0" w:val="nil"/>
                <w:left w:space="0" w:sz="0" w:val="nil"/>
                <w:bottom w:space="0" w:sz="0" w:val="nil"/>
                <w:right w:space="0" w:sz="0" w:val="nil"/>
                <w:between w:space="0" w:sz="0" w:val="nil"/>
              </w:pBdr>
              <w:spacing w:after="160" w:line="259" w:lineRule="auto"/>
              <w:ind w:left="360" w:hanging="360"/>
              <w:rPr>
                <w:rFonts w:ascii="Lato Light" w:cs="Lato Light" w:eastAsia="Lato Light" w:hAnsi="Lato Light"/>
                <w:color w:val="000000"/>
                <w:sz w:val="18"/>
                <w:szCs w:val="18"/>
              </w:rPr>
            </w:pPr>
            <w:r w:rsidDel="00000000" w:rsidR="00000000" w:rsidRPr="00000000">
              <w:rPr>
                <w:rFonts w:ascii="Lato Light" w:cs="Lato Light" w:eastAsia="Lato Light" w:hAnsi="Lato Light"/>
                <w:color w:val="000000"/>
                <w:sz w:val="18"/>
                <w:szCs w:val="18"/>
                <w:rtl w:val="0"/>
              </w:rPr>
              <w:t xml:space="preserve">Develop an appreciation and love of reading, and read increasingly challenging material</w:t>
            </w:r>
          </w:p>
        </w:tc>
        <w:tc>
          <w:tcPr>
            <w:vAlign w:val="center"/>
          </w:tcPr>
          <w:p w:rsidR="00000000" w:rsidDel="00000000" w:rsidP="00000000" w:rsidRDefault="00000000" w:rsidRPr="00000000" w14:paraId="0000004C">
            <w:pPr>
              <w:numPr>
                <w:ilvl w:val="0"/>
                <w:numId w:val="2"/>
              </w:numPr>
              <w:spacing w:line="259" w:lineRule="auto"/>
              <w:ind w:left="360" w:hanging="360"/>
              <w:rPr>
                <w:rFonts w:ascii="Lato Light" w:cs="Lato Light" w:eastAsia="Lato Light" w:hAnsi="Lato Light"/>
                <w:sz w:val="18"/>
                <w:szCs w:val="18"/>
              </w:rPr>
            </w:pPr>
            <w:r w:rsidDel="00000000" w:rsidR="00000000" w:rsidRPr="00000000">
              <w:rPr>
                <w:rFonts w:ascii="Lato Light" w:cs="Lato Light" w:eastAsia="Lato Light" w:hAnsi="Lato Light"/>
                <w:sz w:val="18"/>
                <w:szCs w:val="18"/>
                <w:rtl w:val="0"/>
              </w:rPr>
              <w:t xml:space="preserve">Stanza</w:t>
            </w:r>
          </w:p>
          <w:p w:rsidR="00000000" w:rsidDel="00000000" w:rsidP="00000000" w:rsidRDefault="00000000" w:rsidRPr="00000000" w14:paraId="0000004D">
            <w:pPr>
              <w:numPr>
                <w:ilvl w:val="0"/>
                <w:numId w:val="2"/>
              </w:numPr>
              <w:spacing w:line="259" w:lineRule="auto"/>
              <w:ind w:left="360" w:hanging="360"/>
              <w:rPr>
                <w:rFonts w:ascii="Lato Light" w:cs="Lato Light" w:eastAsia="Lato Light" w:hAnsi="Lato Light"/>
                <w:sz w:val="18"/>
                <w:szCs w:val="18"/>
              </w:rPr>
            </w:pPr>
            <w:r w:rsidDel="00000000" w:rsidR="00000000" w:rsidRPr="00000000">
              <w:rPr>
                <w:rFonts w:ascii="Lato Light" w:cs="Lato Light" w:eastAsia="Lato Light" w:hAnsi="Lato Light"/>
                <w:sz w:val="18"/>
                <w:szCs w:val="18"/>
                <w:rtl w:val="0"/>
              </w:rPr>
              <w:t xml:space="preserve">Relevant poetic forms</w:t>
            </w:r>
          </w:p>
          <w:p w:rsidR="00000000" w:rsidDel="00000000" w:rsidP="00000000" w:rsidRDefault="00000000" w:rsidRPr="00000000" w14:paraId="0000004E">
            <w:pPr>
              <w:keepNext w:val="1"/>
              <w:keepLines w:val="1"/>
              <w:widowControl w:val="0"/>
              <w:numPr>
                <w:ilvl w:val="0"/>
                <w:numId w:val="2"/>
              </w:numPr>
              <w:spacing w:line="259" w:lineRule="auto"/>
              <w:ind w:left="720" w:hanging="360"/>
              <w:rPr>
                <w:rFonts w:ascii="Lato Light" w:cs="Lato Light" w:eastAsia="Lato Light" w:hAnsi="Lato Light"/>
                <w:sz w:val="18"/>
                <w:szCs w:val="18"/>
              </w:rPr>
            </w:pPr>
            <w:r w:rsidDel="00000000" w:rsidR="00000000" w:rsidRPr="00000000">
              <w:rPr>
                <w:rFonts w:ascii="Lato Light" w:cs="Lato Light" w:eastAsia="Lato Light" w:hAnsi="Lato Light"/>
                <w:sz w:val="18"/>
                <w:szCs w:val="18"/>
                <w:rtl w:val="0"/>
              </w:rPr>
              <w:t xml:space="preserve">Rhyming couplets</w:t>
            </w:r>
          </w:p>
          <w:p w:rsidR="00000000" w:rsidDel="00000000" w:rsidP="00000000" w:rsidRDefault="00000000" w:rsidRPr="00000000" w14:paraId="0000004F">
            <w:pPr>
              <w:keepNext w:val="1"/>
              <w:keepLines w:val="1"/>
              <w:widowControl w:val="0"/>
              <w:numPr>
                <w:ilvl w:val="0"/>
                <w:numId w:val="2"/>
              </w:numPr>
              <w:spacing w:line="259" w:lineRule="auto"/>
              <w:ind w:left="720" w:hanging="360"/>
              <w:rPr>
                <w:rFonts w:ascii="Lato Light" w:cs="Lato Light" w:eastAsia="Lato Light" w:hAnsi="Lato Light"/>
                <w:sz w:val="18"/>
                <w:szCs w:val="18"/>
              </w:rPr>
            </w:pPr>
            <w:r w:rsidDel="00000000" w:rsidR="00000000" w:rsidRPr="00000000">
              <w:rPr>
                <w:rFonts w:ascii="Lato Light" w:cs="Lato Light" w:eastAsia="Lato Light" w:hAnsi="Lato Light"/>
                <w:sz w:val="18"/>
                <w:szCs w:val="18"/>
                <w:rtl w:val="0"/>
              </w:rPr>
              <w:t xml:space="preserve">Metaphor</w:t>
            </w:r>
          </w:p>
          <w:p w:rsidR="00000000" w:rsidDel="00000000" w:rsidP="00000000" w:rsidRDefault="00000000" w:rsidRPr="00000000" w14:paraId="00000050">
            <w:pPr>
              <w:keepNext w:val="1"/>
              <w:keepLines w:val="1"/>
              <w:widowControl w:val="0"/>
              <w:numPr>
                <w:ilvl w:val="0"/>
                <w:numId w:val="2"/>
              </w:numPr>
              <w:spacing w:line="259" w:lineRule="auto"/>
              <w:ind w:left="720" w:hanging="360"/>
              <w:rPr>
                <w:rFonts w:ascii="Lato Light" w:cs="Lato Light" w:eastAsia="Lato Light" w:hAnsi="Lato Light"/>
                <w:sz w:val="18"/>
                <w:szCs w:val="18"/>
              </w:rPr>
            </w:pPr>
            <w:r w:rsidDel="00000000" w:rsidR="00000000" w:rsidRPr="00000000">
              <w:rPr>
                <w:rFonts w:ascii="Lato Light" w:cs="Lato Light" w:eastAsia="Lato Light" w:hAnsi="Lato Light"/>
                <w:sz w:val="18"/>
                <w:szCs w:val="18"/>
                <w:rtl w:val="0"/>
              </w:rPr>
              <w:t xml:space="preserve">Imagery</w:t>
            </w:r>
          </w:p>
          <w:p w:rsidR="00000000" w:rsidDel="00000000" w:rsidP="00000000" w:rsidRDefault="00000000" w:rsidRPr="00000000" w14:paraId="00000051">
            <w:pPr>
              <w:numPr>
                <w:ilvl w:val="0"/>
                <w:numId w:val="2"/>
              </w:numPr>
              <w:spacing w:line="259" w:lineRule="auto"/>
              <w:ind w:left="720" w:hanging="360"/>
              <w:rPr>
                <w:rFonts w:ascii="Lato Light" w:cs="Lato Light" w:eastAsia="Lato Light" w:hAnsi="Lato Light"/>
                <w:sz w:val="18"/>
                <w:szCs w:val="18"/>
              </w:rPr>
            </w:pPr>
            <w:r w:rsidDel="00000000" w:rsidR="00000000" w:rsidRPr="00000000">
              <w:rPr>
                <w:rFonts w:ascii="Lato Light" w:cs="Lato Light" w:eastAsia="Lato Light" w:hAnsi="Lato Light"/>
                <w:sz w:val="18"/>
                <w:szCs w:val="18"/>
                <w:rtl w:val="0"/>
              </w:rPr>
              <w:t xml:space="preserve">Simile</w:t>
            </w:r>
          </w:p>
          <w:p w:rsidR="00000000" w:rsidDel="00000000" w:rsidP="00000000" w:rsidRDefault="00000000" w:rsidRPr="00000000" w14:paraId="00000052">
            <w:pPr>
              <w:numPr>
                <w:ilvl w:val="0"/>
                <w:numId w:val="2"/>
              </w:numPr>
              <w:spacing w:line="259" w:lineRule="auto"/>
              <w:ind w:left="720" w:hanging="360"/>
              <w:rPr>
                <w:rFonts w:ascii="Lato Light" w:cs="Lato Light" w:eastAsia="Lato Light" w:hAnsi="Lato Light"/>
                <w:sz w:val="18"/>
                <w:szCs w:val="18"/>
              </w:rPr>
            </w:pPr>
            <w:r w:rsidDel="00000000" w:rsidR="00000000" w:rsidRPr="00000000">
              <w:rPr>
                <w:rFonts w:ascii="Lato Light" w:cs="Lato Light" w:eastAsia="Lato Light" w:hAnsi="Lato Light"/>
                <w:sz w:val="18"/>
                <w:szCs w:val="18"/>
                <w:rtl w:val="0"/>
              </w:rPr>
              <w:t xml:space="preserve">Allusion</w:t>
            </w:r>
          </w:p>
          <w:p w:rsidR="00000000" w:rsidDel="00000000" w:rsidP="00000000" w:rsidRDefault="00000000" w:rsidRPr="00000000" w14:paraId="00000053">
            <w:pPr>
              <w:numPr>
                <w:ilvl w:val="0"/>
                <w:numId w:val="2"/>
              </w:numPr>
              <w:spacing w:line="259" w:lineRule="auto"/>
              <w:ind w:left="720" w:hanging="360"/>
              <w:rPr>
                <w:rFonts w:ascii="Lato Light" w:cs="Lato Light" w:eastAsia="Lato Light" w:hAnsi="Lato Light"/>
                <w:sz w:val="18"/>
                <w:szCs w:val="18"/>
              </w:rPr>
            </w:pPr>
            <w:r w:rsidDel="00000000" w:rsidR="00000000" w:rsidRPr="00000000">
              <w:rPr>
                <w:rFonts w:ascii="Lato Light" w:cs="Lato Light" w:eastAsia="Lato Light" w:hAnsi="Lato Light"/>
                <w:sz w:val="18"/>
                <w:szCs w:val="18"/>
                <w:rtl w:val="0"/>
              </w:rPr>
              <w:t xml:space="preserve">Connotation</w:t>
            </w:r>
          </w:p>
        </w:tc>
        <w:tc>
          <w:tcPr>
            <w:vAlign w:val="center"/>
          </w:tcPr>
          <w:p w:rsidR="00000000" w:rsidDel="00000000" w:rsidP="00000000" w:rsidRDefault="00000000" w:rsidRPr="00000000" w14:paraId="00000054">
            <w:pPr>
              <w:numPr>
                <w:ilvl w:val="0"/>
                <w:numId w:val="8"/>
              </w:numPr>
              <w:pBdr>
                <w:top w:space="0" w:sz="0" w:val="nil"/>
                <w:left w:space="0" w:sz="0" w:val="nil"/>
                <w:bottom w:space="0" w:sz="0" w:val="nil"/>
                <w:right w:space="0" w:sz="0" w:val="nil"/>
                <w:between w:space="0" w:sz="0" w:val="nil"/>
              </w:pBdr>
              <w:spacing w:line="259" w:lineRule="auto"/>
              <w:ind w:left="360" w:hanging="360"/>
              <w:rPr>
                <w:rFonts w:ascii="Lato Light" w:cs="Lato Light" w:eastAsia="Lato Light" w:hAnsi="Lato Light"/>
                <w:color w:val="000000"/>
                <w:sz w:val="18"/>
                <w:szCs w:val="18"/>
              </w:rPr>
            </w:pPr>
            <w:r w:rsidDel="00000000" w:rsidR="00000000" w:rsidRPr="00000000">
              <w:rPr>
                <w:rFonts w:ascii="Lato Light" w:cs="Lato Light" w:eastAsia="Lato Light" w:hAnsi="Lato Light"/>
                <w:color w:val="000000"/>
                <w:sz w:val="18"/>
                <w:szCs w:val="18"/>
                <w:rtl w:val="0"/>
              </w:rPr>
              <w:t xml:space="preserve">Y8 – poetry examination</w:t>
            </w:r>
          </w:p>
          <w:p w:rsidR="00000000" w:rsidDel="00000000" w:rsidP="00000000" w:rsidRDefault="00000000" w:rsidRPr="00000000" w14:paraId="00000055">
            <w:pPr>
              <w:numPr>
                <w:ilvl w:val="0"/>
                <w:numId w:val="8"/>
              </w:numPr>
              <w:pBdr>
                <w:top w:space="0" w:sz="0" w:val="nil"/>
                <w:left w:space="0" w:sz="0" w:val="nil"/>
                <w:bottom w:space="0" w:sz="0" w:val="nil"/>
                <w:right w:space="0" w:sz="0" w:val="nil"/>
                <w:between w:space="0" w:sz="0" w:val="nil"/>
              </w:pBdr>
              <w:spacing w:after="160" w:line="259" w:lineRule="auto"/>
              <w:ind w:left="360" w:hanging="360"/>
              <w:rPr>
                <w:rFonts w:ascii="Lato Light" w:cs="Lato Light" w:eastAsia="Lato Light" w:hAnsi="Lato Light"/>
                <w:color w:val="000000"/>
                <w:sz w:val="18"/>
                <w:szCs w:val="18"/>
              </w:rPr>
            </w:pPr>
            <w:r w:rsidDel="00000000" w:rsidR="00000000" w:rsidRPr="00000000">
              <w:rPr>
                <w:rFonts w:ascii="Lato Light" w:cs="Lato Light" w:eastAsia="Lato Light" w:hAnsi="Lato Light"/>
                <w:color w:val="000000"/>
                <w:sz w:val="18"/>
                <w:szCs w:val="18"/>
                <w:rtl w:val="0"/>
              </w:rPr>
              <w:t xml:space="preserve">(GCSE English Literature– Component 1 and 2 poetry Anthology and unseen poetry)</w:t>
            </w:r>
          </w:p>
        </w:tc>
        <w:tc>
          <w:tcPr>
            <w:vAlign w:val="center"/>
          </w:tcPr>
          <w:p w:rsidR="00000000" w:rsidDel="00000000" w:rsidP="00000000" w:rsidRDefault="00000000" w:rsidRPr="00000000" w14:paraId="00000056">
            <w:pPr>
              <w:widowControl w:val="0"/>
              <w:numPr>
                <w:ilvl w:val="0"/>
                <w:numId w:val="8"/>
              </w:numPr>
              <w:ind w:left="360" w:hanging="360"/>
              <w:rPr>
                <w:rFonts w:ascii="Lato Light" w:cs="Lato Light" w:eastAsia="Lato Light" w:hAnsi="Lato Light"/>
                <w:sz w:val="18"/>
                <w:szCs w:val="18"/>
              </w:rPr>
            </w:pPr>
            <w:r w:rsidDel="00000000" w:rsidR="00000000" w:rsidRPr="00000000">
              <w:rPr>
                <w:rFonts w:ascii="Lato Light" w:cs="Lato Light" w:eastAsia="Lato Light" w:hAnsi="Lato Light"/>
                <w:sz w:val="18"/>
                <w:szCs w:val="18"/>
                <w:rtl w:val="0"/>
              </w:rPr>
              <w:t xml:space="preserve">Wide range of poetry</w:t>
            </w:r>
          </w:p>
          <w:p w:rsidR="00000000" w:rsidDel="00000000" w:rsidP="00000000" w:rsidRDefault="00000000" w:rsidRPr="00000000" w14:paraId="00000057">
            <w:pPr>
              <w:widowControl w:val="0"/>
              <w:numPr>
                <w:ilvl w:val="0"/>
                <w:numId w:val="8"/>
              </w:numPr>
              <w:ind w:left="360" w:hanging="360"/>
              <w:rPr>
                <w:rFonts w:ascii="Lato Light" w:cs="Lato Light" w:eastAsia="Lato Light" w:hAnsi="Lato Light"/>
                <w:sz w:val="18"/>
                <w:szCs w:val="18"/>
              </w:rPr>
            </w:pPr>
            <w:r w:rsidDel="00000000" w:rsidR="00000000" w:rsidRPr="00000000">
              <w:rPr>
                <w:rFonts w:ascii="Lato Light" w:cs="Lato Light" w:eastAsia="Lato Light" w:hAnsi="Lato Light"/>
                <w:sz w:val="18"/>
                <w:szCs w:val="18"/>
                <w:rtl w:val="0"/>
              </w:rPr>
              <w:t xml:space="preserve">Comparisons across [texts]</w:t>
            </w:r>
          </w:p>
          <w:p w:rsidR="00000000" w:rsidDel="00000000" w:rsidP="00000000" w:rsidRDefault="00000000" w:rsidRPr="00000000" w14:paraId="00000058">
            <w:pPr>
              <w:widowControl w:val="0"/>
              <w:numPr>
                <w:ilvl w:val="0"/>
                <w:numId w:val="8"/>
              </w:numPr>
              <w:ind w:left="360" w:hanging="360"/>
              <w:rPr>
                <w:rFonts w:ascii="Lato Light" w:cs="Lato Light" w:eastAsia="Lato Light" w:hAnsi="Lato Light"/>
                <w:sz w:val="18"/>
                <w:szCs w:val="18"/>
              </w:rPr>
            </w:pPr>
            <w:r w:rsidDel="00000000" w:rsidR="00000000" w:rsidRPr="00000000">
              <w:rPr>
                <w:rFonts w:ascii="Lato Light" w:cs="Lato Light" w:eastAsia="Lato Light" w:hAnsi="Lato Light"/>
                <w:sz w:val="18"/>
                <w:szCs w:val="18"/>
                <w:rtl w:val="0"/>
              </w:rPr>
              <w:t xml:space="preserve">Discuss how authors use language to impact the reader</w:t>
            </w:r>
          </w:p>
          <w:p w:rsidR="00000000" w:rsidDel="00000000" w:rsidP="00000000" w:rsidRDefault="00000000" w:rsidRPr="00000000" w14:paraId="00000059">
            <w:pPr>
              <w:widowControl w:val="0"/>
              <w:numPr>
                <w:ilvl w:val="0"/>
                <w:numId w:val="8"/>
              </w:numPr>
              <w:ind w:left="360" w:hanging="360"/>
              <w:rPr>
                <w:rFonts w:ascii="Lato Light" w:cs="Lato Light" w:eastAsia="Lato Light" w:hAnsi="Lato Light"/>
                <w:sz w:val="18"/>
                <w:szCs w:val="18"/>
              </w:rPr>
            </w:pPr>
            <w:r w:rsidDel="00000000" w:rsidR="00000000" w:rsidRPr="00000000">
              <w:rPr>
                <w:rFonts w:ascii="Lato Light" w:cs="Lato Light" w:eastAsia="Lato Light" w:hAnsi="Lato Light"/>
                <w:sz w:val="18"/>
                <w:szCs w:val="18"/>
                <w:rtl w:val="0"/>
              </w:rPr>
              <w:t xml:space="preserve">Identifying and discussing themes across a wide range of writing</w:t>
            </w:r>
          </w:p>
        </w:tc>
        <w:tc>
          <w:tcPr>
            <w:vAlign w:val="center"/>
          </w:tcPr>
          <w:p w:rsidR="00000000" w:rsidDel="00000000" w:rsidP="00000000" w:rsidRDefault="00000000" w:rsidRPr="00000000" w14:paraId="0000005A">
            <w:pPr>
              <w:rPr>
                <w:rFonts w:ascii="Lato Light" w:cs="Lato Light" w:eastAsia="Lato Light" w:hAnsi="Lato Light"/>
                <w:sz w:val="18"/>
                <w:szCs w:val="18"/>
              </w:rPr>
            </w:pPr>
            <w:r w:rsidDel="00000000" w:rsidR="00000000" w:rsidRPr="00000000">
              <w:rPr>
                <w:rtl w:val="0"/>
              </w:rPr>
            </w:r>
          </w:p>
        </w:tc>
      </w:tr>
      <w:tr>
        <w:trPr>
          <w:cantSplit w:val="0"/>
          <w:trHeight w:val="1644" w:hRule="atLeast"/>
          <w:tblHeader w:val="0"/>
        </w:trPr>
        <w:tc>
          <w:tcPr>
            <w:vMerge w:val="restart"/>
            <w:vAlign w:val="center"/>
          </w:tcPr>
          <w:p w:rsidR="00000000" w:rsidDel="00000000" w:rsidP="00000000" w:rsidRDefault="00000000" w:rsidRPr="00000000" w14:paraId="0000005B">
            <w:pPr>
              <w:rPr>
                <w:rFonts w:ascii="Lato" w:cs="Lato" w:eastAsia="Lato" w:hAnsi="Lato"/>
                <w:sz w:val="18"/>
                <w:szCs w:val="18"/>
              </w:rPr>
            </w:pPr>
            <w:r w:rsidDel="00000000" w:rsidR="00000000" w:rsidRPr="00000000">
              <w:rPr>
                <w:rFonts w:ascii="Lato" w:cs="Lato" w:eastAsia="Lato" w:hAnsi="Lato"/>
                <w:sz w:val="18"/>
                <w:szCs w:val="18"/>
                <w:rtl w:val="0"/>
              </w:rPr>
              <w:t xml:space="preserve">The Village</w:t>
            </w:r>
          </w:p>
        </w:tc>
        <w:tc>
          <w:tcPr>
            <w:vMerge w:val="restart"/>
            <w:vAlign w:val="center"/>
          </w:tcPr>
          <w:p w:rsidR="00000000" w:rsidDel="00000000" w:rsidP="00000000" w:rsidRDefault="00000000" w:rsidRPr="00000000" w14:paraId="0000005C">
            <w:pPr>
              <w:rPr>
                <w:rFonts w:ascii="Lato" w:cs="Lato" w:eastAsia="Lato" w:hAnsi="Lato"/>
                <w:sz w:val="18"/>
                <w:szCs w:val="18"/>
              </w:rPr>
            </w:pPr>
            <w:r w:rsidDel="00000000" w:rsidR="00000000" w:rsidRPr="00000000">
              <w:rPr>
                <w:rFonts w:ascii="Lato" w:cs="Lato" w:eastAsia="Lato" w:hAnsi="Lato"/>
                <w:sz w:val="18"/>
                <w:szCs w:val="18"/>
                <w:rtl w:val="0"/>
              </w:rPr>
              <w:t xml:space="preserve">S</w:t>
            </w:r>
          </w:p>
          <w:p w:rsidR="00000000" w:rsidDel="00000000" w:rsidP="00000000" w:rsidRDefault="00000000" w:rsidRPr="00000000" w14:paraId="0000005D">
            <w:pPr>
              <w:rPr>
                <w:rFonts w:ascii="Lato" w:cs="Lato" w:eastAsia="Lato" w:hAnsi="Lato"/>
                <w:sz w:val="18"/>
                <w:szCs w:val="18"/>
              </w:rPr>
            </w:pPr>
            <w:r w:rsidDel="00000000" w:rsidR="00000000" w:rsidRPr="00000000">
              <w:rPr>
                <w:rFonts w:ascii="Lato" w:cs="Lato" w:eastAsia="Lato" w:hAnsi="Lato"/>
                <w:sz w:val="18"/>
                <w:szCs w:val="18"/>
                <w:rtl w:val="0"/>
              </w:rPr>
              <w:t xml:space="preserve">P</w:t>
            </w:r>
          </w:p>
          <w:p w:rsidR="00000000" w:rsidDel="00000000" w:rsidP="00000000" w:rsidRDefault="00000000" w:rsidRPr="00000000" w14:paraId="0000005E">
            <w:pPr>
              <w:rPr>
                <w:rFonts w:ascii="Lato" w:cs="Lato" w:eastAsia="Lato" w:hAnsi="Lato"/>
                <w:sz w:val="18"/>
                <w:szCs w:val="18"/>
              </w:rPr>
            </w:pPr>
            <w:r w:rsidDel="00000000" w:rsidR="00000000" w:rsidRPr="00000000">
              <w:rPr>
                <w:rFonts w:ascii="Lato" w:cs="Lato" w:eastAsia="Lato" w:hAnsi="Lato"/>
                <w:sz w:val="18"/>
                <w:szCs w:val="18"/>
                <w:rtl w:val="0"/>
              </w:rPr>
              <w:t xml:space="preserve">R</w:t>
            </w:r>
          </w:p>
          <w:p w:rsidR="00000000" w:rsidDel="00000000" w:rsidP="00000000" w:rsidRDefault="00000000" w:rsidRPr="00000000" w14:paraId="0000005F">
            <w:pPr>
              <w:rPr>
                <w:rFonts w:ascii="Lato" w:cs="Lato" w:eastAsia="Lato" w:hAnsi="Lato"/>
                <w:sz w:val="18"/>
                <w:szCs w:val="18"/>
              </w:rPr>
            </w:pPr>
            <w:r w:rsidDel="00000000" w:rsidR="00000000" w:rsidRPr="00000000">
              <w:rPr>
                <w:rFonts w:ascii="Lato" w:cs="Lato" w:eastAsia="Lato" w:hAnsi="Lato"/>
                <w:sz w:val="18"/>
                <w:szCs w:val="18"/>
                <w:rtl w:val="0"/>
              </w:rPr>
              <w:t xml:space="preserve">I</w:t>
            </w:r>
          </w:p>
          <w:p w:rsidR="00000000" w:rsidDel="00000000" w:rsidP="00000000" w:rsidRDefault="00000000" w:rsidRPr="00000000" w14:paraId="00000060">
            <w:pPr>
              <w:rPr>
                <w:rFonts w:ascii="Lato" w:cs="Lato" w:eastAsia="Lato" w:hAnsi="Lato"/>
                <w:sz w:val="18"/>
                <w:szCs w:val="18"/>
              </w:rPr>
            </w:pPr>
            <w:r w:rsidDel="00000000" w:rsidR="00000000" w:rsidRPr="00000000">
              <w:rPr>
                <w:rFonts w:ascii="Lato" w:cs="Lato" w:eastAsia="Lato" w:hAnsi="Lato"/>
                <w:sz w:val="18"/>
                <w:szCs w:val="18"/>
                <w:rtl w:val="0"/>
              </w:rPr>
              <w:t xml:space="preserve">N</w:t>
            </w:r>
          </w:p>
          <w:p w:rsidR="00000000" w:rsidDel="00000000" w:rsidP="00000000" w:rsidRDefault="00000000" w:rsidRPr="00000000" w14:paraId="00000061">
            <w:pPr>
              <w:rPr>
                <w:rFonts w:ascii="Lato" w:cs="Lato" w:eastAsia="Lato" w:hAnsi="Lato"/>
                <w:sz w:val="18"/>
                <w:szCs w:val="18"/>
              </w:rPr>
            </w:pPr>
            <w:r w:rsidDel="00000000" w:rsidR="00000000" w:rsidRPr="00000000">
              <w:rPr>
                <w:rFonts w:ascii="Lato" w:cs="Lato" w:eastAsia="Lato" w:hAnsi="Lato"/>
                <w:sz w:val="18"/>
                <w:szCs w:val="18"/>
                <w:rtl w:val="0"/>
              </w:rPr>
              <w:t xml:space="preserve">G</w:t>
            </w:r>
          </w:p>
        </w:tc>
        <w:tc>
          <w:tcPr>
            <w:vAlign w:val="center"/>
          </w:tcPr>
          <w:p w:rsidR="00000000" w:rsidDel="00000000" w:rsidP="00000000" w:rsidRDefault="00000000" w:rsidRPr="00000000" w14:paraId="00000062">
            <w:pPr>
              <w:pBdr>
                <w:top w:space="0" w:sz="0" w:val="nil"/>
                <w:left w:space="0" w:sz="0" w:val="nil"/>
                <w:bottom w:space="0" w:sz="0" w:val="nil"/>
                <w:right w:space="0" w:sz="0" w:val="nil"/>
                <w:between w:space="0" w:sz="0" w:val="nil"/>
              </w:pBdr>
              <w:spacing w:line="259" w:lineRule="auto"/>
              <w:ind w:left="360" w:firstLine="0"/>
              <w:rPr>
                <w:rFonts w:ascii="Lato Light" w:cs="Lato Light" w:eastAsia="Lato Light" w:hAnsi="Lato Light"/>
                <w:color w:val="000000"/>
                <w:sz w:val="18"/>
                <w:szCs w:val="18"/>
              </w:rPr>
            </w:pPr>
            <w:r w:rsidDel="00000000" w:rsidR="00000000" w:rsidRPr="00000000">
              <w:rPr>
                <w:rFonts w:ascii="Lato Light" w:cs="Lato Light" w:eastAsia="Lato Light" w:hAnsi="Lato Light"/>
                <w:color w:val="000000"/>
                <w:sz w:val="18"/>
                <w:szCs w:val="18"/>
                <w:u w:val="single"/>
                <w:rtl w:val="0"/>
              </w:rPr>
              <w:t xml:space="preserve">Reading</w:t>
            </w:r>
            <w:r w:rsidDel="00000000" w:rsidR="00000000" w:rsidRPr="00000000">
              <w:rPr>
                <w:rtl w:val="0"/>
              </w:rPr>
            </w:r>
          </w:p>
          <w:p w:rsidR="00000000" w:rsidDel="00000000" w:rsidP="00000000" w:rsidRDefault="00000000" w:rsidRPr="00000000" w14:paraId="00000063">
            <w:pPr>
              <w:numPr>
                <w:ilvl w:val="0"/>
                <w:numId w:val="9"/>
              </w:numPr>
              <w:pBdr>
                <w:top w:space="0" w:sz="0" w:val="nil"/>
                <w:left w:space="0" w:sz="0" w:val="nil"/>
                <w:bottom w:space="0" w:sz="0" w:val="nil"/>
                <w:right w:space="0" w:sz="0" w:val="nil"/>
                <w:between w:space="0" w:sz="0" w:val="nil"/>
              </w:pBdr>
              <w:spacing w:line="259" w:lineRule="auto"/>
              <w:ind w:left="360" w:hanging="360"/>
              <w:rPr>
                <w:rFonts w:ascii="Lato Light" w:cs="Lato Light" w:eastAsia="Lato Light" w:hAnsi="Lato Light"/>
                <w:color w:val="000000"/>
                <w:sz w:val="18"/>
                <w:szCs w:val="18"/>
              </w:rPr>
            </w:pPr>
            <w:r w:rsidDel="00000000" w:rsidR="00000000" w:rsidRPr="00000000">
              <w:rPr>
                <w:rFonts w:ascii="Lato Light" w:cs="Lato Light" w:eastAsia="Lato Light" w:hAnsi="Lato Light"/>
                <w:color w:val="000000"/>
                <w:sz w:val="18"/>
                <w:szCs w:val="18"/>
                <w:rtl w:val="0"/>
              </w:rPr>
              <w:t xml:space="preserve">Learning the conventions of a variety of transactional writing formats</w:t>
            </w:r>
          </w:p>
          <w:p w:rsidR="00000000" w:rsidDel="00000000" w:rsidP="00000000" w:rsidRDefault="00000000" w:rsidRPr="00000000" w14:paraId="00000064">
            <w:pPr>
              <w:numPr>
                <w:ilvl w:val="0"/>
                <w:numId w:val="9"/>
              </w:numPr>
              <w:pBdr>
                <w:top w:space="0" w:sz="0" w:val="nil"/>
                <w:left w:space="0" w:sz="0" w:val="nil"/>
                <w:bottom w:space="0" w:sz="0" w:val="nil"/>
                <w:right w:space="0" w:sz="0" w:val="nil"/>
                <w:between w:space="0" w:sz="0" w:val="nil"/>
              </w:pBdr>
              <w:spacing w:after="160" w:line="259" w:lineRule="auto"/>
              <w:ind w:left="360" w:hanging="360"/>
              <w:rPr>
                <w:rFonts w:ascii="Lato Light" w:cs="Lato Light" w:eastAsia="Lato Light" w:hAnsi="Lato Light"/>
                <w:color w:val="000000"/>
                <w:sz w:val="18"/>
                <w:szCs w:val="18"/>
              </w:rPr>
            </w:pPr>
            <w:r w:rsidDel="00000000" w:rsidR="00000000" w:rsidRPr="00000000">
              <w:rPr>
                <w:rFonts w:ascii="Lato Light" w:cs="Lato Light" w:eastAsia="Lato Light" w:hAnsi="Lato Light"/>
                <w:color w:val="000000"/>
                <w:sz w:val="18"/>
                <w:szCs w:val="18"/>
                <w:rtl w:val="0"/>
              </w:rPr>
              <w:t xml:space="preserve">Making inferences from a range of sources</w:t>
            </w:r>
          </w:p>
        </w:tc>
        <w:tc>
          <w:tcPr>
            <w:vAlign w:val="center"/>
          </w:tcPr>
          <w:p w:rsidR="00000000" w:rsidDel="00000000" w:rsidP="00000000" w:rsidRDefault="00000000" w:rsidRPr="00000000" w14:paraId="00000065">
            <w:pPr>
              <w:numPr>
                <w:ilvl w:val="0"/>
                <w:numId w:val="8"/>
              </w:numPr>
              <w:pBdr>
                <w:top w:space="0" w:sz="0" w:val="nil"/>
                <w:left w:space="0" w:sz="0" w:val="nil"/>
                <w:bottom w:space="0" w:sz="0" w:val="nil"/>
                <w:right w:space="0" w:sz="0" w:val="nil"/>
                <w:between w:space="0" w:sz="0" w:val="nil"/>
              </w:pBdr>
              <w:spacing w:line="259" w:lineRule="auto"/>
              <w:ind w:left="360" w:hanging="360"/>
              <w:rPr>
                <w:rFonts w:ascii="Lato Light" w:cs="Lato Light" w:eastAsia="Lato Light" w:hAnsi="Lato Light"/>
                <w:color w:val="000000"/>
                <w:sz w:val="18"/>
                <w:szCs w:val="18"/>
              </w:rPr>
            </w:pPr>
            <w:r w:rsidDel="00000000" w:rsidR="00000000" w:rsidRPr="00000000">
              <w:rPr>
                <w:rFonts w:ascii="Lato Light" w:cs="Lato Light" w:eastAsia="Lato Light" w:hAnsi="Lato Light"/>
                <w:color w:val="000000"/>
                <w:sz w:val="18"/>
                <w:szCs w:val="18"/>
                <w:rtl w:val="0"/>
              </w:rPr>
              <w:t xml:space="preserve">Writing for a wide range of purposes and audiences</w:t>
            </w:r>
          </w:p>
          <w:p w:rsidR="00000000" w:rsidDel="00000000" w:rsidP="00000000" w:rsidRDefault="00000000" w:rsidRPr="00000000" w14:paraId="00000066">
            <w:pPr>
              <w:numPr>
                <w:ilvl w:val="0"/>
                <w:numId w:val="8"/>
              </w:numPr>
              <w:pBdr>
                <w:top w:space="0" w:sz="0" w:val="nil"/>
                <w:left w:space="0" w:sz="0" w:val="nil"/>
                <w:bottom w:space="0" w:sz="0" w:val="nil"/>
                <w:right w:space="0" w:sz="0" w:val="nil"/>
                <w:between w:space="0" w:sz="0" w:val="nil"/>
              </w:pBdr>
              <w:spacing w:line="259" w:lineRule="auto"/>
              <w:ind w:left="360" w:hanging="360"/>
              <w:rPr>
                <w:rFonts w:ascii="Lato Light" w:cs="Lato Light" w:eastAsia="Lato Light" w:hAnsi="Lato Light"/>
                <w:color w:val="000000"/>
                <w:sz w:val="18"/>
                <w:szCs w:val="18"/>
              </w:rPr>
            </w:pPr>
            <w:r w:rsidDel="00000000" w:rsidR="00000000" w:rsidRPr="00000000">
              <w:rPr>
                <w:rFonts w:ascii="Lato Light" w:cs="Lato Light" w:eastAsia="Lato Light" w:hAnsi="Lato Light"/>
                <w:color w:val="000000"/>
                <w:sz w:val="18"/>
                <w:szCs w:val="18"/>
                <w:rtl w:val="0"/>
              </w:rPr>
              <w:t xml:space="preserve">Knowing the purpose, audience for and context of the writing and drawing on this knowledge to support comprehension</w:t>
            </w:r>
          </w:p>
          <w:p w:rsidR="00000000" w:rsidDel="00000000" w:rsidP="00000000" w:rsidRDefault="00000000" w:rsidRPr="00000000" w14:paraId="00000067">
            <w:pPr>
              <w:numPr>
                <w:ilvl w:val="0"/>
                <w:numId w:val="8"/>
              </w:numPr>
              <w:pBdr>
                <w:top w:space="0" w:sz="0" w:val="nil"/>
                <w:left w:space="0" w:sz="0" w:val="nil"/>
                <w:bottom w:space="0" w:sz="0" w:val="nil"/>
                <w:right w:space="0" w:sz="0" w:val="nil"/>
                <w:between w:space="0" w:sz="0" w:val="nil"/>
              </w:pBdr>
              <w:spacing w:after="160" w:line="259" w:lineRule="auto"/>
              <w:ind w:left="360" w:hanging="360"/>
              <w:rPr>
                <w:rFonts w:ascii="Lato Light" w:cs="Lato Light" w:eastAsia="Lato Light" w:hAnsi="Lato Light"/>
                <w:color w:val="000000"/>
                <w:sz w:val="18"/>
                <w:szCs w:val="18"/>
              </w:rPr>
            </w:pPr>
            <w:r w:rsidDel="00000000" w:rsidR="00000000" w:rsidRPr="00000000">
              <w:rPr>
                <w:rFonts w:ascii="Lato Light" w:cs="Lato Light" w:eastAsia="Lato Light" w:hAnsi="Lato Light"/>
                <w:color w:val="000000"/>
                <w:sz w:val="18"/>
                <w:szCs w:val="18"/>
                <w:rtl w:val="0"/>
              </w:rPr>
              <w:t xml:space="preserve">A range of other narrative and non-narrative texts, including arguments, and personal and formal letters</w:t>
            </w:r>
          </w:p>
        </w:tc>
        <w:tc>
          <w:tcPr>
            <w:vAlign w:val="center"/>
          </w:tcPr>
          <w:p w:rsidR="00000000" w:rsidDel="00000000" w:rsidP="00000000" w:rsidRDefault="00000000" w:rsidRPr="00000000" w14:paraId="00000068">
            <w:pPr>
              <w:numPr>
                <w:ilvl w:val="0"/>
                <w:numId w:val="11"/>
              </w:numPr>
              <w:spacing w:line="259" w:lineRule="auto"/>
              <w:ind w:left="360" w:hanging="360"/>
              <w:rPr>
                <w:rFonts w:ascii="Lato Light" w:cs="Lato Light" w:eastAsia="Lato Light" w:hAnsi="Lato Light"/>
                <w:sz w:val="18"/>
                <w:szCs w:val="18"/>
              </w:rPr>
            </w:pPr>
            <w:r w:rsidDel="00000000" w:rsidR="00000000" w:rsidRPr="00000000">
              <w:rPr>
                <w:rFonts w:ascii="Lato Light" w:cs="Lato Light" w:eastAsia="Lato Light" w:hAnsi="Lato Light"/>
                <w:sz w:val="18"/>
                <w:szCs w:val="18"/>
                <w:rtl w:val="0"/>
              </w:rPr>
              <w:t xml:space="preserve">Etymology</w:t>
            </w:r>
          </w:p>
          <w:p w:rsidR="00000000" w:rsidDel="00000000" w:rsidP="00000000" w:rsidRDefault="00000000" w:rsidRPr="00000000" w14:paraId="00000069">
            <w:pPr>
              <w:numPr>
                <w:ilvl w:val="0"/>
                <w:numId w:val="11"/>
              </w:numPr>
              <w:spacing w:line="259" w:lineRule="auto"/>
              <w:ind w:left="360" w:hanging="360"/>
              <w:rPr>
                <w:rFonts w:ascii="Lato Light" w:cs="Lato Light" w:eastAsia="Lato Light" w:hAnsi="Lato Light"/>
                <w:sz w:val="18"/>
                <w:szCs w:val="18"/>
              </w:rPr>
            </w:pPr>
            <w:r w:rsidDel="00000000" w:rsidR="00000000" w:rsidRPr="00000000">
              <w:rPr>
                <w:rFonts w:ascii="Lato Light" w:cs="Lato Light" w:eastAsia="Lato Light" w:hAnsi="Lato Light"/>
                <w:sz w:val="18"/>
                <w:szCs w:val="18"/>
                <w:rtl w:val="0"/>
              </w:rPr>
              <w:t xml:space="preserve">Suffix</w:t>
            </w:r>
          </w:p>
          <w:p w:rsidR="00000000" w:rsidDel="00000000" w:rsidP="00000000" w:rsidRDefault="00000000" w:rsidRPr="00000000" w14:paraId="0000006A">
            <w:pPr>
              <w:numPr>
                <w:ilvl w:val="0"/>
                <w:numId w:val="11"/>
              </w:numPr>
              <w:spacing w:line="259" w:lineRule="auto"/>
              <w:ind w:left="360" w:hanging="360"/>
              <w:rPr>
                <w:rFonts w:ascii="Lato Light" w:cs="Lato Light" w:eastAsia="Lato Light" w:hAnsi="Lato Light"/>
                <w:sz w:val="18"/>
                <w:szCs w:val="18"/>
              </w:rPr>
            </w:pPr>
            <w:r w:rsidDel="00000000" w:rsidR="00000000" w:rsidRPr="00000000">
              <w:rPr>
                <w:rFonts w:ascii="Lato Light" w:cs="Lato Light" w:eastAsia="Lato Light" w:hAnsi="Lato Light"/>
                <w:sz w:val="18"/>
                <w:szCs w:val="18"/>
                <w:rtl w:val="0"/>
              </w:rPr>
              <w:t xml:space="preserve">Prefix</w:t>
            </w:r>
          </w:p>
          <w:p w:rsidR="00000000" w:rsidDel="00000000" w:rsidP="00000000" w:rsidRDefault="00000000" w:rsidRPr="00000000" w14:paraId="0000006B">
            <w:pPr>
              <w:numPr>
                <w:ilvl w:val="0"/>
                <w:numId w:val="11"/>
              </w:numPr>
              <w:spacing w:line="259" w:lineRule="auto"/>
              <w:ind w:left="360" w:hanging="360"/>
              <w:rPr>
                <w:rFonts w:ascii="Lato Light" w:cs="Lato Light" w:eastAsia="Lato Light" w:hAnsi="Lato Light"/>
                <w:sz w:val="18"/>
                <w:szCs w:val="18"/>
              </w:rPr>
            </w:pPr>
            <w:r w:rsidDel="00000000" w:rsidR="00000000" w:rsidRPr="00000000">
              <w:rPr>
                <w:rFonts w:ascii="Lato Light" w:cs="Lato Light" w:eastAsia="Lato Light" w:hAnsi="Lato Light"/>
                <w:sz w:val="18"/>
                <w:szCs w:val="18"/>
                <w:rtl w:val="0"/>
              </w:rPr>
              <w:t xml:space="preserve">Layout conventions</w:t>
            </w:r>
          </w:p>
        </w:tc>
        <w:tc>
          <w:tcPr>
            <w:vAlign w:val="center"/>
          </w:tcPr>
          <w:p w:rsidR="00000000" w:rsidDel="00000000" w:rsidP="00000000" w:rsidRDefault="00000000" w:rsidRPr="00000000" w14:paraId="0000006C">
            <w:pPr>
              <w:numPr>
                <w:ilvl w:val="0"/>
                <w:numId w:val="8"/>
              </w:numPr>
              <w:pBdr>
                <w:top w:space="0" w:sz="0" w:val="nil"/>
                <w:left w:space="0" w:sz="0" w:val="nil"/>
                <w:bottom w:space="0" w:sz="0" w:val="nil"/>
                <w:right w:space="0" w:sz="0" w:val="nil"/>
                <w:between w:space="0" w:sz="0" w:val="nil"/>
              </w:pBdr>
              <w:spacing w:line="259" w:lineRule="auto"/>
              <w:ind w:left="360" w:hanging="360"/>
              <w:rPr>
                <w:rFonts w:ascii="Lato Light" w:cs="Lato Light" w:eastAsia="Lato Light" w:hAnsi="Lato Light"/>
                <w:color w:val="000000"/>
                <w:sz w:val="18"/>
                <w:szCs w:val="18"/>
              </w:rPr>
            </w:pPr>
            <w:r w:rsidDel="00000000" w:rsidR="00000000" w:rsidRPr="00000000">
              <w:rPr>
                <w:rFonts w:ascii="Lato Light" w:cs="Lato Light" w:eastAsia="Lato Light" w:hAnsi="Lato Light"/>
                <w:color w:val="000000"/>
                <w:sz w:val="18"/>
                <w:szCs w:val="18"/>
                <w:rtl w:val="0"/>
              </w:rPr>
              <w:t xml:space="preserve">Y8 – The Apprentice</w:t>
            </w:r>
          </w:p>
          <w:p w:rsidR="00000000" w:rsidDel="00000000" w:rsidP="00000000" w:rsidRDefault="00000000" w:rsidRPr="00000000" w14:paraId="0000006D">
            <w:pPr>
              <w:numPr>
                <w:ilvl w:val="0"/>
                <w:numId w:val="8"/>
              </w:numPr>
              <w:pBdr>
                <w:top w:space="0" w:sz="0" w:val="nil"/>
                <w:left w:space="0" w:sz="0" w:val="nil"/>
                <w:bottom w:space="0" w:sz="0" w:val="nil"/>
                <w:right w:space="0" w:sz="0" w:val="nil"/>
                <w:between w:space="0" w:sz="0" w:val="nil"/>
              </w:pBdr>
              <w:spacing w:after="160" w:line="259" w:lineRule="auto"/>
              <w:ind w:left="360" w:hanging="360"/>
              <w:rPr>
                <w:rFonts w:ascii="Lato Light" w:cs="Lato Light" w:eastAsia="Lato Light" w:hAnsi="Lato Light"/>
                <w:color w:val="000000"/>
                <w:sz w:val="18"/>
                <w:szCs w:val="18"/>
              </w:rPr>
            </w:pPr>
            <w:r w:rsidDel="00000000" w:rsidR="00000000" w:rsidRPr="00000000">
              <w:rPr>
                <w:rFonts w:ascii="Lato Light" w:cs="Lato Light" w:eastAsia="Lato Light" w:hAnsi="Lato Light"/>
                <w:color w:val="000000"/>
                <w:sz w:val="18"/>
                <w:szCs w:val="18"/>
                <w:rtl w:val="0"/>
              </w:rPr>
              <w:t xml:space="preserve">(GCSE – English Language Component 2) </w:t>
            </w:r>
          </w:p>
        </w:tc>
        <w:tc>
          <w:tcPr>
            <w:vAlign w:val="center"/>
          </w:tcPr>
          <w:p w:rsidR="00000000" w:rsidDel="00000000" w:rsidP="00000000" w:rsidRDefault="00000000" w:rsidRPr="00000000" w14:paraId="0000006E">
            <w:pPr>
              <w:numPr>
                <w:ilvl w:val="0"/>
                <w:numId w:val="8"/>
              </w:numPr>
              <w:spacing w:line="259" w:lineRule="auto"/>
              <w:ind w:left="360" w:hanging="360"/>
              <w:rPr>
                <w:rFonts w:ascii="Lato Light" w:cs="Lato Light" w:eastAsia="Lato Light" w:hAnsi="Lato Light"/>
                <w:sz w:val="18"/>
                <w:szCs w:val="18"/>
              </w:rPr>
            </w:pPr>
            <w:r w:rsidDel="00000000" w:rsidR="00000000" w:rsidRPr="00000000">
              <w:rPr>
                <w:rFonts w:ascii="Lato Light" w:cs="Lato Light" w:eastAsia="Lato Light" w:hAnsi="Lato Light"/>
                <w:sz w:val="18"/>
                <w:szCs w:val="18"/>
                <w:rtl w:val="0"/>
              </w:rPr>
              <w:t xml:space="preserve">Retrieve, record and present information from non-fiction</w:t>
            </w:r>
          </w:p>
          <w:p w:rsidR="00000000" w:rsidDel="00000000" w:rsidP="00000000" w:rsidRDefault="00000000" w:rsidRPr="00000000" w14:paraId="0000006F">
            <w:pPr>
              <w:numPr>
                <w:ilvl w:val="0"/>
                <w:numId w:val="8"/>
              </w:numPr>
              <w:spacing w:line="259" w:lineRule="auto"/>
              <w:ind w:left="360" w:hanging="360"/>
              <w:rPr>
                <w:rFonts w:ascii="Lato Light" w:cs="Lato Light" w:eastAsia="Lato Light" w:hAnsi="Lato Light"/>
                <w:sz w:val="18"/>
                <w:szCs w:val="18"/>
              </w:rPr>
            </w:pPr>
            <w:r w:rsidDel="00000000" w:rsidR="00000000" w:rsidRPr="00000000">
              <w:rPr>
                <w:rFonts w:ascii="Lato Light" w:cs="Lato Light" w:eastAsia="Lato Light" w:hAnsi="Lato Light"/>
                <w:sz w:val="18"/>
                <w:szCs w:val="18"/>
                <w:rtl w:val="0"/>
              </w:rPr>
              <w:t xml:space="preserve">Provide reasoned justifications for their opinion</w:t>
            </w:r>
          </w:p>
          <w:p w:rsidR="00000000" w:rsidDel="00000000" w:rsidP="00000000" w:rsidRDefault="00000000" w:rsidRPr="00000000" w14:paraId="00000070">
            <w:pPr>
              <w:numPr>
                <w:ilvl w:val="0"/>
                <w:numId w:val="8"/>
              </w:numPr>
              <w:spacing w:line="259" w:lineRule="auto"/>
              <w:ind w:left="360" w:hanging="360"/>
              <w:rPr>
                <w:rFonts w:ascii="Lato Light" w:cs="Lato Light" w:eastAsia="Lato Light" w:hAnsi="Lato Light"/>
                <w:sz w:val="18"/>
                <w:szCs w:val="18"/>
              </w:rPr>
            </w:pPr>
            <w:r w:rsidDel="00000000" w:rsidR="00000000" w:rsidRPr="00000000">
              <w:rPr>
                <w:rFonts w:ascii="Lato Light" w:cs="Lato Light" w:eastAsia="Lato Light" w:hAnsi="Lato Light"/>
                <w:sz w:val="18"/>
                <w:szCs w:val="18"/>
                <w:rtl w:val="0"/>
              </w:rPr>
              <w:t xml:space="preserve">Use and understand grammatical terminology</w:t>
            </w:r>
          </w:p>
        </w:tc>
        <w:tc>
          <w:tcPr>
            <w:vAlign w:val="center"/>
          </w:tcPr>
          <w:p w:rsidR="00000000" w:rsidDel="00000000" w:rsidP="00000000" w:rsidRDefault="00000000" w:rsidRPr="00000000" w14:paraId="00000071">
            <w:pPr>
              <w:rPr>
                <w:rFonts w:ascii="Lato Light" w:cs="Lato Light" w:eastAsia="Lato Light" w:hAnsi="Lato Light"/>
                <w:sz w:val="18"/>
                <w:szCs w:val="18"/>
              </w:rPr>
            </w:pPr>
            <w:r w:rsidDel="00000000" w:rsidR="00000000" w:rsidRPr="00000000">
              <w:rPr>
                <w:rFonts w:ascii="Lato Light" w:cs="Lato Light" w:eastAsia="Lato Light" w:hAnsi="Lato Light"/>
                <w:sz w:val="18"/>
                <w:szCs w:val="18"/>
                <w:rtl w:val="0"/>
              </w:rPr>
              <w:t xml:space="preserve">Common assessment – Ice Cream Farm comprehension style</w:t>
            </w:r>
          </w:p>
        </w:tc>
      </w:tr>
      <w:tr>
        <w:trPr>
          <w:cantSplit w:val="0"/>
          <w:trHeight w:val="1644" w:hRule="atLeast"/>
          <w:tblHeader w:val="0"/>
        </w:trPr>
        <w:tc>
          <w:tcPr>
            <w:vMerge w:val="continue"/>
            <w:vAlign w:val="center"/>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ato Light" w:cs="Lato Light" w:eastAsia="Lato Light" w:hAnsi="Lato Light"/>
                <w:sz w:val="18"/>
                <w:szCs w:val="18"/>
              </w:rPr>
            </w:pPr>
            <w:r w:rsidDel="00000000" w:rsidR="00000000" w:rsidRPr="00000000">
              <w:rPr>
                <w:rtl w:val="0"/>
              </w:rPr>
            </w:r>
          </w:p>
        </w:tc>
        <w:tc>
          <w:tcPr>
            <w:vMerge w:val="continue"/>
            <w:vAlign w:val="center"/>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ato Light" w:cs="Lato Light" w:eastAsia="Lato Light" w:hAnsi="Lato Light"/>
                <w:sz w:val="18"/>
                <w:szCs w:val="18"/>
              </w:rPr>
            </w:pPr>
            <w:r w:rsidDel="00000000" w:rsidR="00000000" w:rsidRPr="00000000">
              <w:rPr>
                <w:rtl w:val="0"/>
              </w:rPr>
            </w:r>
          </w:p>
        </w:tc>
        <w:tc>
          <w:tcPr>
            <w:vAlign w:val="center"/>
          </w:tcPr>
          <w:p w:rsidR="00000000" w:rsidDel="00000000" w:rsidP="00000000" w:rsidRDefault="00000000" w:rsidRPr="00000000" w14:paraId="00000074">
            <w:pPr>
              <w:pBdr>
                <w:top w:space="0" w:sz="0" w:val="nil"/>
                <w:left w:space="0" w:sz="0" w:val="nil"/>
                <w:bottom w:space="0" w:sz="0" w:val="nil"/>
                <w:right w:space="0" w:sz="0" w:val="nil"/>
                <w:between w:space="0" w:sz="0" w:val="nil"/>
              </w:pBdr>
              <w:spacing w:line="259" w:lineRule="auto"/>
              <w:ind w:left="360" w:firstLine="0"/>
              <w:rPr>
                <w:rFonts w:ascii="Lato Light" w:cs="Lato Light" w:eastAsia="Lato Light" w:hAnsi="Lato Light"/>
                <w:color w:val="000000"/>
                <w:sz w:val="18"/>
                <w:szCs w:val="18"/>
              </w:rPr>
            </w:pPr>
            <w:r w:rsidDel="00000000" w:rsidR="00000000" w:rsidRPr="00000000">
              <w:rPr>
                <w:rFonts w:ascii="Lato Light" w:cs="Lato Light" w:eastAsia="Lato Light" w:hAnsi="Lato Light"/>
                <w:color w:val="000000"/>
                <w:sz w:val="18"/>
                <w:szCs w:val="18"/>
                <w:u w:val="single"/>
                <w:rtl w:val="0"/>
              </w:rPr>
              <w:t xml:space="preserve">Writing</w:t>
            </w:r>
            <w:r w:rsidDel="00000000" w:rsidR="00000000" w:rsidRPr="00000000">
              <w:rPr>
                <w:rtl w:val="0"/>
              </w:rPr>
            </w:r>
          </w:p>
          <w:p w:rsidR="00000000" w:rsidDel="00000000" w:rsidP="00000000" w:rsidRDefault="00000000" w:rsidRPr="00000000" w14:paraId="00000075">
            <w:pPr>
              <w:numPr>
                <w:ilvl w:val="0"/>
                <w:numId w:val="8"/>
              </w:numPr>
              <w:pBdr>
                <w:top w:space="0" w:sz="0" w:val="nil"/>
                <w:left w:space="0" w:sz="0" w:val="nil"/>
                <w:bottom w:space="0" w:sz="0" w:val="nil"/>
                <w:right w:space="0" w:sz="0" w:val="nil"/>
                <w:between w:space="0" w:sz="0" w:val="nil"/>
              </w:pBdr>
              <w:spacing w:line="259" w:lineRule="auto"/>
              <w:ind w:left="360" w:hanging="360"/>
              <w:rPr>
                <w:rFonts w:ascii="Lato Light" w:cs="Lato Light" w:eastAsia="Lato Light" w:hAnsi="Lato Light"/>
                <w:color w:val="000000"/>
                <w:sz w:val="18"/>
                <w:szCs w:val="18"/>
              </w:rPr>
            </w:pPr>
            <w:r w:rsidDel="00000000" w:rsidR="00000000" w:rsidRPr="00000000">
              <w:rPr>
                <w:rFonts w:ascii="Lato Light" w:cs="Lato Light" w:eastAsia="Lato Light" w:hAnsi="Lato Light"/>
                <w:color w:val="000000"/>
                <w:sz w:val="18"/>
                <w:szCs w:val="18"/>
                <w:rtl w:val="0"/>
              </w:rPr>
              <w:t xml:space="preserve">Applying knowledge of transactional writing to own writing</w:t>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after="160" w:line="259" w:lineRule="auto"/>
              <w:ind w:left="360" w:firstLine="0"/>
              <w:rPr>
                <w:rFonts w:ascii="Lato Light" w:cs="Lato Light" w:eastAsia="Lato Light" w:hAnsi="Lato Light"/>
                <w:color w:val="000000"/>
                <w:sz w:val="18"/>
                <w:szCs w:val="18"/>
              </w:rPr>
            </w:pPr>
            <w:r w:rsidDel="00000000" w:rsidR="00000000" w:rsidRPr="00000000">
              <w:rPr>
                <w:rtl w:val="0"/>
              </w:rPr>
            </w:r>
          </w:p>
        </w:tc>
        <w:tc>
          <w:tcPr>
            <w:vAlign w:val="center"/>
          </w:tcPr>
          <w:p w:rsidR="00000000" w:rsidDel="00000000" w:rsidP="00000000" w:rsidRDefault="00000000" w:rsidRPr="00000000" w14:paraId="00000077">
            <w:pPr>
              <w:pBdr>
                <w:top w:space="0" w:sz="0" w:val="nil"/>
                <w:left w:space="0" w:sz="0" w:val="nil"/>
                <w:bottom w:space="0" w:sz="0" w:val="nil"/>
                <w:right w:space="0" w:sz="0" w:val="nil"/>
                <w:between w:space="0" w:sz="0" w:val="nil"/>
              </w:pBdr>
              <w:spacing w:line="259" w:lineRule="auto"/>
              <w:ind w:left="360" w:firstLine="0"/>
              <w:rPr>
                <w:rFonts w:ascii="Lato Light" w:cs="Lato Light" w:eastAsia="Lato Light" w:hAnsi="Lato Light"/>
                <w:color w:val="000000"/>
                <w:sz w:val="18"/>
                <w:szCs w:val="18"/>
              </w:rPr>
            </w:pPr>
            <w:r w:rsidDel="00000000" w:rsidR="00000000" w:rsidRPr="00000000">
              <w:rPr>
                <w:rtl w:val="0"/>
              </w:rPr>
            </w:r>
          </w:p>
          <w:p w:rsidR="00000000" w:rsidDel="00000000" w:rsidP="00000000" w:rsidRDefault="00000000" w:rsidRPr="00000000" w14:paraId="00000078">
            <w:pPr>
              <w:numPr>
                <w:ilvl w:val="0"/>
                <w:numId w:val="8"/>
              </w:numPr>
              <w:pBdr>
                <w:top w:space="0" w:sz="0" w:val="nil"/>
                <w:left w:space="0" w:sz="0" w:val="nil"/>
                <w:bottom w:space="0" w:sz="0" w:val="nil"/>
                <w:right w:space="0" w:sz="0" w:val="nil"/>
                <w:between w:space="0" w:sz="0" w:val="nil"/>
              </w:pBdr>
              <w:spacing w:line="259" w:lineRule="auto"/>
              <w:ind w:left="360" w:hanging="360"/>
              <w:rPr>
                <w:rFonts w:ascii="Lato Light" w:cs="Lato Light" w:eastAsia="Lato Light" w:hAnsi="Lato Light"/>
                <w:color w:val="000000"/>
                <w:sz w:val="18"/>
                <w:szCs w:val="18"/>
              </w:rPr>
            </w:pPr>
            <w:r w:rsidDel="00000000" w:rsidR="00000000" w:rsidRPr="00000000">
              <w:rPr>
                <w:rFonts w:ascii="Lato Light" w:cs="Lato Light" w:eastAsia="Lato Light" w:hAnsi="Lato Light"/>
                <w:color w:val="000000"/>
                <w:sz w:val="18"/>
                <w:szCs w:val="18"/>
                <w:rtl w:val="0"/>
              </w:rPr>
              <w:t xml:space="preserve">Write accurately, fluently, effectively and at length for pleasure and information</w:t>
            </w:r>
          </w:p>
          <w:p w:rsidR="00000000" w:rsidDel="00000000" w:rsidP="00000000" w:rsidRDefault="00000000" w:rsidRPr="00000000" w14:paraId="00000079">
            <w:pPr>
              <w:numPr>
                <w:ilvl w:val="0"/>
                <w:numId w:val="8"/>
              </w:numPr>
              <w:pBdr>
                <w:top w:space="0" w:sz="0" w:val="nil"/>
                <w:left w:space="0" w:sz="0" w:val="nil"/>
                <w:bottom w:space="0" w:sz="0" w:val="nil"/>
                <w:right w:space="0" w:sz="0" w:val="nil"/>
                <w:between w:space="0" w:sz="0" w:val="nil"/>
              </w:pBdr>
              <w:spacing w:line="259" w:lineRule="auto"/>
              <w:ind w:left="360" w:hanging="360"/>
              <w:rPr>
                <w:rFonts w:ascii="Lato Light" w:cs="Lato Light" w:eastAsia="Lato Light" w:hAnsi="Lato Light"/>
                <w:color w:val="000000"/>
                <w:sz w:val="18"/>
                <w:szCs w:val="18"/>
              </w:rPr>
            </w:pPr>
            <w:r w:rsidDel="00000000" w:rsidR="00000000" w:rsidRPr="00000000">
              <w:rPr>
                <w:rFonts w:ascii="Lato Light" w:cs="Lato Light" w:eastAsia="Lato Light" w:hAnsi="Lato Light"/>
                <w:color w:val="000000"/>
                <w:sz w:val="18"/>
                <w:szCs w:val="18"/>
                <w:rtl w:val="0"/>
              </w:rPr>
              <w:t xml:space="preserve">Summarising and organising material, and supporting ideas and arguments with any necessary factual detail</w:t>
            </w:r>
          </w:p>
          <w:p w:rsidR="00000000" w:rsidDel="00000000" w:rsidP="00000000" w:rsidRDefault="00000000" w:rsidRPr="00000000" w14:paraId="0000007A">
            <w:pPr>
              <w:numPr>
                <w:ilvl w:val="0"/>
                <w:numId w:val="8"/>
              </w:numPr>
              <w:pBdr>
                <w:top w:space="0" w:sz="0" w:val="nil"/>
                <w:left w:space="0" w:sz="0" w:val="nil"/>
                <w:bottom w:space="0" w:sz="0" w:val="nil"/>
                <w:right w:space="0" w:sz="0" w:val="nil"/>
                <w:between w:space="0" w:sz="0" w:val="nil"/>
              </w:pBdr>
              <w:spacing w:line="259" w:lineRule="auto"/>
              <w:ind w:left="360" w:hanging="360"/>
              <w:rPr>
                <w:rFonts w:ascii="Lato Light" w:cs="Lato Light" w:eastAsia="Lato Light" w:hAnsi="Lato Light"/>
                <w:color w:val="000000"/>
                <w:sz w:val="18"/>
                <w:szCs w:val="18"/>
              </w:rPr>
            </w:pPr>
            <w:r w:rsidDel="00000000" w:rsidR="00000000" w:rsidRPr="00000000">
              <w:rPr>
                <w:rFonts w:ascii="Lato Light" w:cs="Lato Light" w:eastAsia="Lato Light" w:hAnsi="Lato Light"/>
                <w:color w:val="000000"/>
                <w:sz w:val="18"/>
                <w:szCs w:val="18"/>
                <w:rtl w:val="0"/>
              </w:rPr>
              <w:t xml:space="preserve">Applying their growing knowledge of vocabulary, grammar and text structure to their writing and selecting the appropriate form</w:t>
            </w:r>
          </w:p>
          <w:p w:rsidR="00000000" w:rsidDel="00000000" w:rsidP="00000000" w:rsidRDefault="00000000" w:rsidRPr="00000000" w14:paraId="0000007B">
            <w:pPr>
              <w:numPr>
                <w:ilvl w:val="0"/>
                <w:numId w:val="8"/>
              </w:numPr>
              <w:pBdr>
                <w:top w:space="0" w:sz="0" w:val="nil"/>
                <w:left w:space="0" w:sz="0" w:val="nil"/>
                <w:bottom w:space="0" w:sz="0" w:val="nil"/>
                <w:right w:space="0" w:sz="0" w:val="nil"/>
                <w:between w:space="0" w:sz="0" w:val="nil"/>
              </w:pBdr>
              <w:spacing w:line="259" w:lineRule="auto"/>
              <w:ind w:left="360" w:hanging="360"/>
              <w:rPr>
                <w:rFonts w:ascii="Lato Light" w:cs="Lato Light" w:eastAsia="Lato Light" w:hAnsi="Lato Light"/>
                <w:color w:val="000000"/>
                <w:sz w:val="18"/>
                <w:szCs w:val="18"/>
              </w:rPr>
            </w:pPr>
            <w:r w:rsidDel="00000000" w:rsidR="00000000" w:rsidRPr="00000000">
              <w:rPr>
                <w:rFonts w:ascii="Lato Light" w:cs="Lato Light" w:eastAsia="Lato Light" w:hAnsi="Lato Light"/>
                <w:color w:val="000000"/>
                <w:sz w:val="18"/>
                <w:szCs w:val="18"/>
                <w:rtl w:val="0"/>
              </w:rPr>
              <w:t xml:space="preserve">Drawing on knowledge of literary and rhetorical devices from their reading and listening to enhance the impact of their writing</w:t>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after="160" w:line="259" w:lineRule="auto"/>
              <w:ind w:left="360" w:firstLine="0"/>
              <w:rPr>
                <w:rFonts w:ascii="Lato Light" w:cs="Lato Light" w:eastAsia="Lato Light" w:hAnsi="Lato Light"/>
                <w:color w:val="000000"/>
                <w:sz w:val="18"/>
                <w:szCs w:val="18"/>
              </w:rPr>
            </w:pPr>
            <w:r w:rsidDel="00000000" w:rsidR="00000000" w:rsidRPr="00000000">
              <w:rPr>
                <w:rtl w:val="0"/>
              </w:rPr>
            </w:r>
          </w:p>
        </w:tc>
        <w:tc>
          <w:tcPr>
            <w:vAlign w:val="center"/>
          </w:tcPr>
          <w:p w:rsidR="00000000" w:rsidDel="00000000" w:rsidP="00000000" w:rsidRDefault="00000000" w:rsidRPr="00000000" w14:paraId="0000007D">
            <w:pPr>
              <w:numPr>
                <w:ilvl w:val="0"/>
                <w:numId w:val="10"/>
              </w:numPr>
              <w:spacing w:line="259" w:lineRule="auto"/>
              <w:ind w:left="360" w:hanging="360"/>
              <w:rPr>
                <w:rFonts w:ascii="Lato Light" w:cs="Lato Light" w:eastAsia="Lato Light" w:hAnsi="Lato Light"/>
                <w:sz w:val="18"/>
                <w:szCs w:val="18"/>
              </w:rPr>
            </w:pPr>
            <w:r w:rsidDel="00000000" w:rsidR="00000000" w:rsidRPr="00000000">
              <w:rPr>
                <w:rFonts w:ascii="Lato Light" w:cs="Lato Light" w:eastAsia="Lato Light" w:hAnsi="Lato Light"/>
                <w:sz w:val="18"/>
                <w:szCs w:val="18"/>
                <w:rtl w:val="0"/>
              </w:rPr>
              <w:t xml:space="preserve">Adjectives</w:t>
            </w:r>
          </w:p>
          <w:p w:rsidR="00000000" w:rsidDel="00000000" w:rsidP="00000000" w:rsidRDefault="00000000" w:rsidRPr="00000000" w14:paraId="0000007E">
            <w:pPr>
              <w:numPr>
                <w:ilvl w:val="0"/>
                <w:numId w:val="10"/>
              </w:numPr>
              <w:spacing w:line="259" w:lineRule="auto"/>
              <w:ind w:left="360" w:hanging="360"/>
              <w:rPr>
                <w:rFonts w:ascii="Lato Light" w:cs="Lato Light" w:eastAsia="Lato Light" w:hAnsi="Lato Light"/>
                <w:sz w:val="18"/>
                <w:szCs w:val="18"/>
              </w:rPr>
            </w:pPr>
            <w:r w:rsidDel="00000000" w:rsidR="00000000" w:rsidRPr="00000000">
              <w:rPr>
                <w:rFonts w:ascii="Lato Light" w:cs="Lato Light" w:eastAsia="Lato Light" w:hAnsi="Lato Light"/>
                <w:sz w:val="18"/>
                <w:szCs w:val="18"/>
                <w:rtl w:val="0"/>
              </w:rPr>
              <w:t xml:space="preserve">Adverbs</w:t>
            </w:r>
          </w:p>
          <w:p w:rsidR="00000000" w:rsidDel="00000000" w:rsidP="00000000" w:rsidRDefault="00000000" w:rsidRPr="00000000" w14:paraId="0000007F">
            <w:pPr>
              <w:numPr>
                <w:ilvl w:val="0"/>
                <w:numId w:val="10"/>
              </w:numPr>
              <w:spacing w:line="259" w:lineRule="auto"/>
              <w:ind w:left="360" w:hanging="360"/>
              <w:rPr>
                <w:rFonts w:ascii="Lato Light" w:cs="Lato Light" w:eastAsia="Lato Light" w:hAnsi="Lato Light"/>
                <w:sz w:val="18"/>
                <w:szCs w:val="18"/>
              </w:rPr>
            </w:pPr>
            <w:r w:rsidDel="00000000" w:rsidR="00000000" w:rsidRPr="00000000">
              <w:rPr>
                <w:rFonts w:ascii="Lato Light" w:cs="Lato Light" w:eastAsia="Lato Light" w:hAnsi="Lato Light"/>
                <w:sz w:val="18"/>
                <w:szCs w:val="18"/>
                <w:rtl w:val="0"/>
              </w:rPr>
              <w:t xml:space="preserve">Ellipsis</w:t>
            </w:r>
          </w:p>
          <w:p w:rsidR="00000000" w:rsidDel="00000000" w:rsidP="00000000" w:rsidRDefault="00000000" w:rsidRPr="00000000" w14:paraId="00000080">
            <w:pPr>
              <w:numPr>
                <w:ilvl w:val="0"/>
                <w:numId w:val="10"/>
              </w:numPr>
              <w:spacing w:line="259" w:lineRule="auto"/>
              <w:ind w:left="360" w:hanging="360"/>
              <w:rPr>
                <w:rFonts w:ascii="Lato Light" w:cs="Lato Light" w:eastAsia="Lato Light" w:hAnsi="Lato Light"/>
                <w:sz w:val="18"/>
                <w:szCs w:val="18"/>
              </w:rPr>
            </w:pPr>
            <w:r w:rsidDel="00000000" w:rsidR="00000000" w:rsidRPr="00000000">
              <w:rPr>
                <w:rFonts w:ascii="Lato Light" w:cs="Lato Light" w:eastAsia="Lato Light" w:hAnsi="Lato Light"/>
                <w:sz w:val="18"/>
                <w:szCs w:val="18"/>
                <w:rtl w:val="0"/>
              </w:rPr>
              <w:t xml:space="preserve">Statement</w:t>
            </w:r>
          </w:p>
          <w:p w:rsidR="00000000" w:rsidDel="00000000" w:rsidP="00000000" w:rsidRDefault="00000000" w:rsidRPr="00000000" w14:paraId="00000081">
            <w:pPr>
              <w:numPr>
                <w:ilvl w:val="0"/>
                <w:numId w:val="10"/>
              </w:numPr>
              <w:spacing w:line="259" w:lineRule="auto"/>
              <w:ind w:left="360" w:hanging="360"/>
              <w:rPr>
                <w:rFonts w:ascii="Lato Light" w:cs="Lato Light" w:eastAsia="Lato Light" w:hAnsi="Lato Light"/>
                <w:sz w:val="18"/>
                <w:szCs w:val="18"/>
              </w:rPr>
            </w:pPr>
            <w:r w:rsidDel="00000000" w:rsidR="00000000" w:rsidRPr="00000000">
              <w:rPr>
                <w:rFonts w:ascii="Lato Light" w:cs="Lato Light" w:eastAsia="Lato Light" w:hAnsi="Lato Light"/>
                <w:sz w:val="18"/>
                <w:szCs w:val="18"/>
                <w:rtl w:val="0"/>
              </w:rPr>
              <w:t xml:space="preserve">Exclamation</w:t>
            </w:r>
          </w:p>
          <w:p w:rsidR="00000000" w:rsidDel="00000000" w:rsidP="00000000" w:rsidRDefault="00000000" w:rsidRPr="00000000" w14:paraId="00000082">
            <w:pPr>
              <w:numPr>
                <w:ilvl w:val="0"/>
                <w:numId w:val="10"/>
              </w:numPr>
              <w:spacing w:line="259" w:lineRule="auto"/>
              <w:ind w:left="360" w:hanging="360"/>
              <w:rPr>
                <w:rFonts w:ascii="Lato Light" w:cs="Lato Light" w:eastAsia="Lato Light" w:hAnsi="Lato Light"/>
                <w:sz w:val="18"/>
                <w:szCs w:val="18"/>
              </w:rPr>
            </w:pPr>
            <w:r w:rsidDel="00000000" w:rsidR="00000000" w:rsidRPr="00000000">
              <w:rPr>
                <w:rFonts w:ascii="Lato Light" w:cs="Lato Light" w:eastAsia="Lato Light" w:hAnsi="Lato Light"/>
                <w:sz w:val="18"/>
                <w:szCs w:val="18"/>
                <w:rtl w:val="0"/>
              </w:rPr>
              <w:t xml:space="preserve">Colloquial</w:t>
            </w:r>
          </w:p>
        </w:tc>
        <w:tc>
          <w:tcPr>
            <w:vAlign w:val="center"/>
          </w:tcPr>
          <w:p w:rsidR="00000000" w:rsidDel="00000000" w:rsidP="00000000" w:rsidRDefault="00000000" w:rsidRPr="00000000" w14:paraId="00000083">
            <w:pPr>
              <w:numPr>
                <w:ilvl w:val="0"/>
                <w:numId w:val="8"/>
              </w:numPr>
              <w:pBdr>
                <w:top w:space="0" w:sz="0" w:val="nil"/>
                <w:left w:space="0" w:sz="0" w:val="nil"/>
                <w:bottom w:space="0" w:sz="0" w:val="nil"/>
                <w:right w:space="0" w:sz="0" w:val="nil"/>
                <w:between w:space="0" w:sz="0" w:val="nil"/>
              </w:pBdr>
              <w:spacing w:line="259" w:lineRule="auto"/>
              <w:ind w:left="360" w:hanging="360"/>
              <w:rPr>
                <w:rFonts w:ascii="Lato Light" w:cs="Lato Light" w:eastAsia="Lato Light" w:hAnsi="Lato Light"/>
                <w:color w:val="000000"/>
                <w:sz w:val="18"/>
                <w:szCs w:val="18"/>
              </w:rPr>
            </w:pPr>
            <w:r w:rsidDel="00000000" w:rsidR="00000000" w:rsidRPr="00000000">
              <w:rPr>
                <w:rFonts w:ascii="Lato Light" w:cs="Lato Light" w:eastAsia="Lato Light" w:hAnsi="Lato Light"/>
                <w:color w:val="000000"/>
                <w:sz w:val="18"/>
                <w:szCs w:val="18"/>
                <w:rtl w:val="0"/>
              </w:rPr>
              <w:t xml:space="preserve">Y8 – newspaper article</w:t>
            </w:r>
          </w:p>
          <w:p w:rsidR="00000000" w:rsidDel="00000000" w:rsidP="00000000" w:rsidRDefault="00000000" w:rsidRPr="00000000" w14:paraId="00000084">
            <w:pPr>
              <w:numPr>
                <w:ilvl w:val="0"/>
                <w:numId w:val="8"/>
              </w:numPr>
              <w:pBdr>
                <w:top w:space="0" w:sz="0" w:val="nil"/>
                <w:left w:space="0" w:sz="0" w:val="nil"/>
                <w:bottom w:space="0" w:sz="0" w:val="nil"/>
                <w:right w:space="0" w:sz="0" w:val="nil"/>
                <w:between w:space="0" w:sz="0" w:val="nil"/>
              </w:pBdr>
              <w:spacing w:after="160" w:line="259" w:lineRule="auto"/>
              <w:ind w:left="360" w:hanging="360"/>
              <w:rPr>
                <w:rFonts w:ascii="Lato Light" w:cs="Lato Light" w:eastAsia="Lato Light" w:hAnsi="Lato Light"/>
                <w:color w:val="000000"/>
                <w:sz w:val="18"/>
                <w:szCs w:val="18"/>
              </w:rPr>
            </w:pPr>
            <w:r w:rsidDel="00000000" w:rsidR="00000000" w:rsidRPr="00000000">
              <w:rPr>
                <w:rFonts w:ascii="Lato Light" w:cs="Lato Light" w:eastAsia="Lato Light" w:hAnsi="Lato Light"/>
                <w:color w:val="000000"/>
                <w:sz w:val="18"/>
                <w:szCs w:val="18"/>
                <w:rtl w:val="0"/>
              </w:rPr>
              <w:t xml:space="preserve">(GCSE – English Language Component 2)</w:t>
            </w:r>
          </w:p>
        </w:tc>
        <w:tc>
          <w:tcPr>
            <w:vAlign w:val="center"/>
          </w:tcPr>
          <w:p w:rsidR="00000000" w:rsidDel="00000000" w:rsidP="00000000" w:rsidRDefault="00000000" w:rsidRPr="00000000" w14:paraId="00000085">
            <w:pPr>
              <w:numPr>
                <w:ilvl w:val="0"/>
                <w:numId w:val="8"/>
              </w:numPr>
              <w:spacing w:line="259" w:lineRule="auto"/>
              <w:ind w:left="360" w:hanging="360"/>
              <w:rPr>
                <w:rFonts w:ascii="Lato Light" w:cs="Lato Light" w:eastAsia="Lato Light" w:hAnsi="Lato Light"/>
                <w:sz w:val="18"/>
                <w:szCs w:val="18"/>
              </w:rPr>
            </w:pPr>
            <w:r w:rsidDel="00000000" w:rsidR="00000000" w:rsidRPr="00000000">
              <w:rPr>
                <w:rFonts w:ascii="Lato Light" w:cs="Lato Light" w:eastAsia="Lato Light" w:hAnsi="Lato Light"/>
                <w:sz w:val="18"/>
                <w:szCs w:val="18"/>
                <w:rtl w:val="0"/>
              </w:rPr>
              <w:t xml:space="preserve">Plan writing using models</w:t>
            </w:r>
          </w:p>
          <w:p w:rsidR="00000000" w:rsidDel="00000000" w:rsidP="00000000" w:rsidRDefault="00000000" w:rsidRPr="00000000" w14:paraId="00000086">
            <w:pPr>
              <w:numPr>
                <w:ilvl w:val="0"/>
                <w:numId w:val="8"/>
              </w:numPr>
              <w:spacing w:line="259" w:lineRule="auto"/>
              <w:ind w:left="360" w:hanging="360"/>
              <w:rPr>
                <w:rFonts w:ascii="Lato Light" w:cs="Lato Light" w:eastAsia="Lato Light" w:hAnsi="Lato Light"/>
                <w:sz w:val="18"/>
                <w:szCs w:val="18"/>
              </w:rPr>
            </w:pPr>
            <w:r w:rsidDel="00000000" w:rsidR="00000000" w:rsidRPr="00000000">
              <w:rPr>
                <w:rFonts w:ascii="Lato Light" w:cs="Lato Light" w:eastAsia="Lato Light" w:hAnsi="Lato Light"/>
                <w:sz w:val="18"/>
                <w:szCs w:val="18"/>
                <w:rtl w:val="0"/>
              </w:rPr>
              <w:t xml:space="preserve">Identify audience and form</w:t>
            </w:r>
          </w:p>
          <w:p w:rsidR="00000000" w:rsidDel="00000000" w:rsidP="00000000" w:rsidRDefault="00000000" w:rsidRPr="00000000" w14:paraId="00000087">
            <w:pPr>
              <w:numPr>
                <w:ilvl w:val="0"/>
                <w:numId w:val="8"/>
              </w:numPr>
              <w:spacing w:line="259" w:lineRule="auto"/>
              <w:ind w:left="360" w:hanging="360"/>
              <w:rPr>
                <w:rFonts w:ascii="Lato Light" w:cs="Lato Light" w:eastAsia="Lato Light" w:hAnsi="Lato Light"/>
                <w:sz w:val="18"/>
                <w:szCs w:val="18"/>
              </w:rPr>
            </w:pPr>
            <w:r w:rsidDel="00000000" w:rsidR="00000000" w:rsidRPr="00000000">
              <w:rPr>
                <w:rFonts w:ascii="Lato Light" w:cs="Lato Light" w:eastAsia="Lato Light" w:hAnsi="Lato Light"/>
                <w:sz w:val="18"/>
                <w:szCs w:val="18"/>
                <w:rtl w:val="0"/>
              </w:rPr>
              <w:t xml:space="preserve">Drafting</w:t>
            </w:r>
          </w:p>
          <w:p w:rsidR="00000000" w:rsidDel="00000000" w:rsidP="00000000" w:rsidRDefault="00000000" w:rsidRPr="00000000" w14:paraId="00000088">
            <w:pPr>
              <w:numPr>
                <w:ilvl w:val="0"/>
                <w:numId w:val="8"/>
              </w:numPr>
              <w:spacing w:line="259" w:lineRule="auto"/>
              <w:ind w:left="360" w:hanging="360"/>
              <w:rPr>
                <w:rFonts w:ascii="Lato Light" w:cs="Lato Light" w:eastAsia="Lato Light" w:hAnsi="Lato Light"/>
                <w:sz w:val="18"/>
                <w:szCs w:val="18"/>
              </w:rPr>
            </w:pPr>
            <w:r w:rsidDel="00000000" w:rsidR="00000000" w:rsidRPr="00000000">
              <w:rPr>
                <w:rFonts w:ascii="Lato Light" w:cs="Lato Light" w:eastAsia="Lato Light" w:hAnsi="Lato Light"/>
                <w:sz w:val="18"/>
                <w:szCs w:val="18"/>
                <w:rtl w:val="0"/>
              </w:rPr>
              <w:t xml:space="preserve">Using organisation and presentational devices</w:t>
            </w:r>
          </w:p>
        </w:tc>
        <w:tc>
          <w:tcPr>
            <w:vAlign w:val="center"/>
          </w:tcPr>
          <w:p w:rsidR="00000000" w:rsidDel="00000000" w:rsidP="00000000" w:rsidRDefault="00000000" w:rsidRPr="00000000" w14:paraId="00000089">
            <w:pPr>
              <w:rPr>
                <w:rFonts w:ascii="Lato Light" w:cs="Lato Light" w:eastAsia="Lato Light" w:hAnsi="Lato Light"/>
                <w:sz w:val="18"/>
                <w:szCs w:val="18"/>
              </w:rPr>
            </w:pPr>
            <w:r w:rsidDel="00000000" w:rsidR="00000000" w:rsidRPr="00000000">
              <w:rPr>
                <w:rFonts w:ascii="Lato Light" w:cs="Lato Light" w:eastAsia="Lato Light" w:hAnsi="Lato Light"/>
                <w:sz w:val="18"/>
                <w:szCs w:val="18"/>
                <w:rtl w:val="0"/>
              </w:rPr>
              <w:t xml:space="preserve">Write a leaflet to advertise the village</w:t>
            </w:r>
          </w:p>
        </w:tc>
      </w:tr>
      <w:tr>
        <w:trPr>
          <w:cantSplit w:val="0"/>
          <w:trHeight w:val="1644" w:hRule="atLeast"/>
          <w:tblHeader w:val="0"/>
        </w:trPr>
        <w:tc>
          <w:tcPr>
            <w:vMerge w:val="continue"/>
            <w:vAlign w:val="center"/>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ato Light" w:cs="Lato Light" w:eastAsia="Lato Light" w:hAnsi="Lato Light"/>
                <w:sz w:val="18"/>
                <w:szCs w:val="18"/>
              </w:rPr>
            </w:pPr>
            <w:r w:rsidDel="00000000" w:rsidR="00000000" w:rsidRPr="00000000">
              <w:rPr>
                <w:rtl w:val="0"/>
              </w:rPr>
            </w:r>
          </w:p>
        </w:tc>
        <w:tc>
          <w:tcPr>
            <w:vMerge w:val="continue"/>
            <w:vAlign w:val="center"/>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ato Light" w:cs="Lato Light" w:eastAsia="Lato Light" w:hAnsi="Lato Light"/>
                <w:sz w:val="18"/>
                <w:szCs w:val="18"/>
              </w:rPr>
            </w:pPr>
            <w:r w:rsidDel="00000000" w:rsidR="00000000" w:rsidRPr="00000000">
              <w:rPr>
                <w:rtl w:val="0"/>
              </w:rPr>
            </w:r>
          </w:p>
        </w:tc>
        <w:tc>
          <w:tcPr>
            <w:vAlign w:val="center"/>
          </w:tcPr>
          <w:p w:rsidR="00000000" w:rsidDel="00000000" w:rsidP="00000000" w:rsidRDefault="00000000" w:rsidRPr="00000000" w14:paraId="0000008C">
            <w:pPr>
              <w:pBdr>
                <w:top w:space="0" w:sz="0" w:val="nil"/>
                <w:left w:space="0" w:sz="0" w:val="nil"/>
                <w:bottom w:space="0" w:sz="0" w:val="nil"/>
                <w:right w:space="0" w:sz="0" w:val="nil"/>
                <w:between w:space="0" w:sz="0" w:val="nil"/>
              </w:pBdr>
              <w:spacing w:line="259" w:lineRule="auto"/>
              <w:ind w:left="360" w:firstLine="0"/>
              <w:rPr>
                <w:rFonts w:ascii="Lato Light" w:cs="Lato Light" w:eastAsia="Lato Light" w:hAnsi="Lato Light"/>
                <w:color w:val="000000"/>
                <w:sz w:val="18"/>
                <w:szCs w:val="18"/>
              </w:rPr>
            </w:pPr>
            <w:r w:rsidDel="00000000" w:rsidR="00000000" w:rsidRPr="00000000">
              <w:rPr>
                <w:rFonts w:ascii="Lato Light" w:cs="Lato Light" w:eastAsia="Lato Light" w:hAnsi="Lato Light"/>
                <w:color w:val="000000"/>
                <w:sz w:val="18"/>
                <w:szCs w:val="18"/>
                <w:u w:val="single"/>
                <w:rtl w:val="0"/>
              </w:rPr>
              <w:t xml:space="preserve">Spoken language</w:t>
            </w:r>
            <w:r w:rsidDel="00000000" w:rsidR="00000000" w:rsidRPr="00000000">
              <w:rPr>
                <w:rtl w:val="0"/>
              </w:rPr>
            </w:r>
          </w:p>
          <w:p w:rsidR="00000000" w:rsidDel="00000000" w:rsidP="00000000" w:rsidRDefault="00000000" w:rsidRPr="00000000" w14:paraId="0000008D">
            <w:pPr>
              <w:numPr>
                <w:ilvl w:val="0"/>
                <w:numId w:val="8"/>
              </w:numPr>
              <w:pBdr>
                <w:top w:space="0" w:sz="0" w:val="nil"/>
                <w:left w:space="0" w:sz="0" w:val="nil"/>
                <w:bottom w:space="0" w:sz="0" w:val="nil"/>
                <w:right w:space="0" w:sz="0" w:val="nil"/>
                <w:between w:space="0" w:sz="0" w:val="nil"/>
              </w:pBdr>
              <w:spacing w:line="259" w:lineRule="auto"/>
              <w:ind w:left="360" w:hanging="360"/>
              <w:rPr>
                <w:rFonts w:ascii="Lato Light" w:cs="Lato Light" w:eastAsia="Lato Light" w:hAnsi="Lato Light"/>
                <w:color w:val="000000"/>
                <w:sz w:val="18"/>
                <w:szCs w:val="18"/>
              </w:rPr>
            </w:pPr>
            <w:r w:rsidDel="00000000" w:rsidR="00000000" w:rsidRPr="00000000">
              <w:rPr>
                <w:rFonts w:ascii="Lato Light" w:cs="Lato Light" w:eastAsia="Lato Light" w:hAnsi="Lato Light"/>
                <w:color w:val="000000"/>
                <w:sz w:val="18"/>
                <w:szCs w:val="18"/>
                <w:rtl w:val="0"/>
              </w:rPr>
              <w:t xml:space="preserve">How to use language to develop characterisation in role play</w:t>
            </w:r>
          </w:p>
          <w:p w:rsidR="00000000" w:rsidDel="00000000" w:rsidP="00000000" w:rsidRDefault="00000000" w:rsidRPr="00000000" w14:paraId="0000008E">
            <w:pPr>
              <w:numPr>
                <w:ilvl w:val="0"/>
                <w:numId w:val="8"/>
              </w:numPr>
              <w:pBdr>
                <w:top w:space="0" w:sz="0" w:val="nil"/>
                <w:left w:space="0" w:sz="0" w:val="nil"/>
                <w:bottom w:space="0" w:sz="0" w:val="nil"/>
                <w:right w:space="0" w:sz="0" w:val="nil"/>
                <w:between w:space="0" w:sz="0" w:val="nil"/>
              </w:pBdr>
              <w:spacing w:after="160" w:line="259" w:lineRule="auto"/>
              <w:ind w:left="360" w:hanging="360"/>
              <w:rPr>
                <w:rFonts w:ascii="Lato Light" w:cs="Lato Light" w:eastAsia="Lato Light" w:hAnsi="Lato Light"/>
                <w:color w:val="000000"/>
                <w:sz w:val="18"/>
                <w:szCs w:val="18"/>
              </w:rPr>
            </w:pPr>
            <w:r w:rsidDel="00000000" w:rsidR="00000000" w:rsidRPr="00000000">
              <w:rPr>
                <w:rFonts w:ascii="Lato Light" w:cs="Lato Light" w:eastAsia="Lato Light" w:hAnsi="Lato Light"/>
                <w:color w:val="000000"/>
                <w:sz w:val="18"/>
                <w:szCs w:val="18"/>
                <w:rtl w:val="0"/>
              </w:rPr>
              <w:t xml:space="preserve">How to participate in a variation of British Parliamentary debating</w:t>
            </w:r>
          </w:p>
        </w:tc>
        <w:tc>
          <w:tcPr>
            <w:vAlign w:val="center"/>
          </w:tcPr>
          <w:p w:rsidR="00000000" w:rsidDel="00000000" w:rsidP="00000000" w:rsidRDefault="00000000" w:rsidRPr="00000000" w14:paraId="0000008F">
            <w:pPr>
              <w:pBdr>
                <w:top w:space="0" w:sz="0" w:val="nil"/>
                <w:left w:space="0" w:sz="0" w:val="nil"/>
                <w:bottom w:space="0" w:sz="0" w:val="nil"/>
                <w:right w:space="0" w:sz="0" w:val="nil"/>
                <w:between w:space="0" w:sz="0" w:val="nil"/>
              </w:pBdr>
              <w:spacing w:line="259" w:lineRule="auto"/>
              <w:ind w:left="360" w:firstLine="0"/>
              <w:rPr>
                <w:rFonts w:ascii="Lato Light" w:cs="Lato Light" w:eastAsia="Lato Light" w:hAnsi="Lato Light"/>
                <w:color w:val="000000"/>
                <w:sz w:val="18"/>
                <w:szCs w:val="18"/>
              </w:rPr>
            </w:pPr>
            <w:r w:rsidDel="00000000" w:rsidR="00000000" w:rsidRPr="00000000">
              <w:rPr>
                <w:rtl w:val="0"/>
              </w:rPr>
            </w:r>
          </w:p>
          <w:p w:rsidR="00000000" w:rsidDel="00000000" w:rsidP="00000000" w:rsidRDefault="00000000" w:rsidRPr="00000000" w14:paraId="00000090">
            <w:pPr>
              <w:numPr>
                <w:ilvl w:val="0"/>
                <w:numId w:val="8"/>
              </w:numPr>
              <w:pBdr>
                <w:top w:space="0" w:sz="0" w:val="nil"/>
                <w:left w:space="0" w:sz="0" w:val="nil"/>
                <w:bottom w:space="0" w:sz="0" w:val="nil"/>
                <w:right w:space="0" w:sz="0" w:val="nil"/>
                <w:between w:space="0" w:sz="0" w:val="nil"/>
              </w:pBdr>
              <w:spacing w:line="259" w:lineRule="auto"/>
              <w:ind w:left="360" w:hanging="360"/>
              <w:rPr>
                <w:rFonts w:ascii="Lato Light" w:cs="Lato Light" w:eastAsia="Lato Light" w:hAnsi="Lato Light"/>
                <w:color w:val="000000"/>
                <w:sz w:val="18"/>
                <w:szCs w:val="18"/>
              </w:rPr>
            </w:pPr>
            <w:r w:rsidDel="00000000" w:rsidR="00000000" w:rsidRPr="00000000">
              <w:rPr>
                <w:rFonts w:ascii="Lato Light" w:cs="Lato Light" w:eastAsia="Lato Light" w:hAnsi="Lato Light"/>
                <w:color w:val="000000"/>
                <w:sz w:val="18"/>
                <w:szCs w:val="18"/>
                <w:rtl w:val="0"/>
              </w:rPr>
              <w:t xml:space="preserve">Participating in formal debates and structured discussions, summarising and/or building on what has been said</w:t>
            </w:r>
          </w:p>
          <w:p w:rsidR="00000000" w:rsidDel="00000000" w:rsidP="00000000" w:rsidRDefault="00000000" w:rsidRPr="00000000" w14:paraId="00000091">
            <w:pPr>
              <w:numPr>
                <w:ilvl w:val="0"/>
                <w:numId w:val="8"/>
              </w:numPr>
              <w:pBdr>
                <w:top w:space="0" w:sz="0" w:val="nil"/>
                <w:left w:space="0" w:sz="0" w:val="nil"/>
                <w:bottom w:space="0" w:sz="0" w:val="nil"/>
                <w:right w:space="0" w:sz="0" w:val="nil"/>
                <w:between w:space="0" w:sz="0" w:val="nil"/>
              </w:pBdr>
              <w:spacing w:line="259" w:lineRule="auto"/>
              <w:ind w:left="360" w:hanging="360"/>
              <w:rPr>
                <w:rFonts w:ascii="Lato Light" w:cs="Lato Light" w:eastAsia="Lato Light" w:hAnsi="Lato Light"/>
                <w:color w:val="000000"/>
                <w:sz w:val="18"/>
                <w:szCs w:val="18"/>
              </w:rPr>
            </w:pPr>
            <w:r w:rsidDel="00000000" w:rsidR="00000000" w:rsidRPr="00000000">
              <w:rPr>
                <w:rFonts w:ascii="Lato Light" w:cs="Lato Light" w:eastAsia="Lato Light" w:hAnsi="Lato Light"/>
                <w:color w:val="000000"/>
                <w:sz w:val="18"/>
                <w:szCs w:val="18"/>
                <w:rtl w:val="0"/>
              </w:rPr>
              <w:t xml:space="preserve">Improvising, rehearsing and performing play scripts and poetry in order to generate language and discuss language use and meaning, using role, intonation, tone, volume, mood, silence, stillness and action to add impact.</w:t>
            </w:r>
          </w:p>
          <w:p w:rsidR="00000000" w:rsidDel="00000000" w:rsidP="00000000" w:rsidRDefault="00000000" w:rsidRPr="00000000" w14:paraId="00000092">
            <w:pPr>
              <w:pBdr>
                <w:top w:space="0" w:sz="0" w:val="nil"/>
                <w:left w:space="0" w:sz="0" w:val="nil"/>
                <w:bottom w:space="0" w:sz="0" w:val="nil"/>
                <w:right w:space="0" w:sz="0" w:val="nil"/>
                <w:between w:space="0" w:sz="0" w:val="nil"/>
              </w:pBdr>
              <w:spacing w:after="160" w:line="259" w:lineRule="auto"/>
              <w:ind w:left="360" w:firstLine="0"/>
              <w:rPr>
                <w:rFonts w:ascii="Lato Light" w:cs="Lato Light" w:eastAsia="Lato Light" w:hAnsi="Lato Light"/>
                <w:color w:val="000000"/>
                <w:sz w:val="18"/>
                <w:szCs w:val="18"/>
              </w:rPr>
            </w:pPr>
            <w:r w:rsidDel="00000000" w:rsidR="00000000" w:rsidRPr="00000000">
              <w:rPr>
                <w:rtl w:val="0"/>
              </w:rPr>
            </w:r>
          </w:p>
        </w:tc>
        <w:tc>
          <w:tcPr>
            <w:vAlign w:val="center"/>
          </w:tcPr>
          <w:p w:rsidR="00000000" w:rsidDel="00000000" w:rsidP="00000000" w:rsidRDefault="00000000" w:rsidRPr="00000000" w14:paraId="00000093">
            <w:pPr>
              <w:numPr>
                <w:ilvl w:val="0"/>
                <w:numId w:val="5"/>
              </w:numPr>
              <w:spacing w:line="259" w:lineRule="auto"/>
              <w:ind w:left="360" w:hanging="360"/>
              <w:rPr>
                <w:rFonts w:ascii="Lato Light" w:cs="Lato Light" w:eastAsia="Lato Light" w:hAnsi="Lato Light"/>
                <w:sz w:val="18"/>
                <w:szCs w:val="18"/>
              </w:rPr>
            </w:pPr>
            <w:r w:rsidDel="00000000" w:rsidR="00000000" w:rsidRPr="00000000">
              <w:rPr>
                <w:rFonts w:ascii="Lato Light" w:cs="Lato Light" w:eastAsia="Lato Light" w:hAnsi="Lato Light"/>
                <w:sz w:val="18"/>
                <w:szCs w:val="18"/>
                <w:rtl w:val="0"/>
              </w:rPr>
              <w:t xml:space="preserve">Monologue</w:t>
            </w:r>
          </w:p>
          <w:p w:rsidR="00000000" w:rsidDel="00000000" w:rsidP="00000000" w:rsidRDefault="00000000" w:rsidRPr="00000000" w14:paraId="00000094">
            <w:pPr>
              <w:numPr>
                <w:ilvl w:val="0"/>
                <w:numId w:val="5"/>
              </w:numPr>
              <w:spacing w:line="259" w:lineRule="auto"/>
              <w:ind w:left="360" w:hanging="360"/>
              <w:rPr>
                <w:rFonts w:ascii="Lato Light" w:cs="Lato Light" w:eastAsia="Lato Light" w:hAnsi="Lato Light"/>
                <w:sz w:val="18"/>
                <w:szCs w:val="18"/>
              </w:rPr>
            </w:pPr>
            <w:r w:rsidDel="00000000" w:rsidR="00000000" w:rsidRPr="00000000">
              <w:rPr>
                <w:rFonts w:ascii="Lato Light" w:cs="Lato Light" w:eastAsia="Lato Light" w:hAnsi="Lato Light"/>
                <w:sz w:val="18"/>
                <w:szCs w:val="18"/>
                <w:rtl w:val="0"/>
              </w:rPr>
              <w:t xml:space="preserve">Duologue</w:t>
            </w:r>
          </w:p>
          <w:p w:rsidR="00000000" w:rsidDel="00000000" w:rsidP="00000000" w:rsidRDefault="00000000" w:rsidRPr="00000000" w14:paraId="00000095">
            <w:pPr>
              <w:numPr>
                <w:ilvl w:val="0"/>
                <w:numId w:val="5"/>
              </w:numPr>
              <w:spacing w:line="259" w:lineRule="auto"/>
              <w:ind w:left="360" w:hanging="360"/>
              <w:rPr>
                <w:rFonts w:ascii="Lato Light" w:cs="Lato Light" w:eastAsia="Lato Light" w:hAnsi="Lato Light"/>
                <w:sz w:val="18"/>
                <w:szCs w:val="18"/>
              </w:rPr>
            </w:pPr>
            <w:r w:rsidDel="00000000" w:rsidR="00000000" w:rsidRPr="00000000">
              <w:rPr>
                <w:rFonts w:ascii="Lato Light" w:cs="Lato Light" w:eastAsia="Lato Light" w:hAnsi="Lato Light"/>
                <w:sz w:val="18"/>
                <w:szCs w:val="18"/>
                <w:rtl w:val="0"/>
              </w:rPr>
              <w:t xml:space="preserve">Dialogue</w:t>
            </w:r>
          </w:p>
        </w:tc>
        <w:tc>
          <w:tcPr>
            <w:vAlign w:val="center"/>
          </w:tcPr>
          <w:p w:rsidR="00000000" w:rsidDel="00000000" w:rsidP="00000000" w:rsidRDefault="00000000" w:rsidRPr="00000000" w14:paraId="00000096">
            <w:pPr>
              <w:numPr>
                <w:ilvl w:val="0"/>
                <w:numId w:val="8"/>
              </w:numPr>
              <w:pBdr>
                <w:top w:space="0" w:sz="0" w:val="nil"/>
                <w:left w:space="0" w:sz="0" w:val="nil"/>
                <w:bottom w:space="0" w:sz="0" w:val="nil"/>
                <w:right w:space="0" w:sz="0" w:val="nil"/>
                <w:between w:space="0" w:sz="0" w:val="nil"/>
              </w:pBdr>
              <w:spacing w:line="259" w:lineRule="auto"/>
              <w:ind w:left="360" w:hanging="360"/>
              <w:rPr>
                <w:rFonts w:ascii="Lato Light" w:cs="Lato Light" w:eastAsia="Lato Light" w:hAnsi="Lato Light"/>
                <w:color w:val="000000"/>
                <w:sz w:val="18"/>
                <w:szCs w:val="18"/>
              </w:rPr>
            </w:pPr>
            <w:r w:rsidDel="00000000" w:rsidR="00000000" w:rsidRPr="00000000">
              <w:rPr>
                <w:rFonts w:ascii="Lato Light" w:cs="Lato Light" w:eastAsia="Lato Light" w:hAnsi="Lato Light"/>
                <w:color w:val="000000"/>
                <w:sz w:val="18"/>
                <w:szCs w:val="18"/>
                <w:rtl w:val="0"/>
              </w:rPr>
              <w:t xml:space="preserve">Y8 – The Apprentice</w:t>
            </w:r>
          </w:p>
          <w:p w:rsidR="00000000" w:rsidDel="00000000" w:rsidP="00000000" w:rsidRDefault="00000000" w:rsidRPr="00000000" w14:paraId="00000097">
            <w:pPr>
              <w:numPr>
                <w:ilvl w:val="0"/>
                <w:numId w:val="8"/>
              </w:numPr>
              <w:pBdr>
                <w:top w:space="0" w:sz="0" w:val="nil"/>
                <w:left w:space="0" w:sz="0" w:val="nil"/>
                <w:bottom w:space="0" w:sz="0" w:val="nil"/>
                <w:right w:space="0" w:sz="0" w:val="nil"/>
                <w:between w:space="0" w:sz="0" w:val="nil"/>
              </w:pBdr>
              <w:spacing w:after="160" w:line="259" w:lineRule="auto"/>
              <w:ind w:left="360" w:hanging="360"/>
              <w:rPr>
                <w:rFonts w:ascii="Lato Light" w:cs="Lato Light" w:eastAsia="Lato Light" w:hAnsi="Lato Light"/>
                <w:color w:val="000000"/>
                <w:sz w:val="18"/>
                <w:szCs w:val="18"/>
              </w:rPr>
            </w:pPr>
            <w:r w:rsidDel="00000000" w:rsidR="00000000" w:rsidRPr="00000000">
              <w:rPr>
                <w:rFonts w:ascii="Lato Light" w:cs="Lato Light" w:eastAsia="Lato Light" w:hAnsi="Lato Light"/>
                <w:color w:val="000000"/>
                <w:sz w:val="18"/>
                <w:szCs w:val="18"/>
                <w:rtl w:val="0"/>
              </w:rPr>
              <w:t xml:space="preserve">(GCSE English Language -Component 3)</w:t>
            </w:r>
          </w:p>
        </w:tc>
        <w:tc>
          <w:tcPr>
            <w:vAlign w:val="center"/>
          </w:tcPr>
          <w:p w:rsidR="00000000" w:rsidDel="00000000" w:rsidP="00000000" w:rsidRDefault="00000000" w:rsidRPr="00000000" w14:paraId="00000098">
            <w:pPr>
              <w:numPr>
                <w:ilvl w:val="0"/>
                <w:numId w:val="8"/>
              </w:numPr>
              <w:spacing w:line="259" w:lineRule="auto"/>
              <w:ind w:left="360" w:hanging="360"/>
              <w:rPr>
                <w:rFonts w:ascii="Lato Light" w:cs="Lato Light" w:eastAsia="Lato Light" w:hAnsi="Lato Light"/>
                <w:sz w:val="18"/>
                <w:szCs w:val="18"/>
              </w:rPr>
            </w:pPr>
            <w:r w:rsidDel="00000000" w:rsidR="00000000" w:rsidRPr="00000000">
              <w:rPr>
                <w:rFonts w:ascii="Lato Light" w:cs="Lato Light" w:eastAsia="Lato Light" w:hAnsi="Lato Light"/>
                <w:sz w:val="18"/>
                <w:szCs w:val="18"/>
                <w:rtl w:val="0"/>
              </w:rPr>
              <w:t xml:space="preserve">Perform compositions</w:t>
            </w:r>
          </w:p>
          <w:p w:rsidR="00000000" w:rsidDel="00000000" w:rsidP="00000000" w:rsidRDefault="00000000" w:rsidRPr="00000000" w14:paraId="00000099">
            <w:pPr>
              <w:numPr>
                <w:ilvl w:val="0"/>
                <w:numId w:val="8"/>
              </w:numPr>
              <w:spacing w:line="259" w:lineRule="auto"/>
              <w:ind w:left="360" w:hanging="360"/>
              <w:rPr>
                <w:rFonts w:ascii="Lato Light" w:cs="Lato Light" w:eastAsia="Lato Light" w:hAnsi="Lato Light"/>
                <w:sz w:val="18"/>
                <w:szCs w:val="18"/>
              </w:rPr>
            </w:pPr>
            <w:r w:rsidDel="00000000" w:rsidR="00000000" w:rsidRPr="00000000">
              <w:rPr>
                <w:rFonts w:ascii="Lato Light" w:cs="Lato Light" w:eastAsia="Lato Light" w:hAnsi="Lato Light"/>
                <w:sz w:val="18"/>
                <w:szCs w:val="18"/>
                <w:rtl w:val="0"/>
              </w:rPr>
              <w:t xml:space="preserve">Make changes to grammar and vocabulary to create meaning</w:t>
            </w:r>
          </w:p>
          <w:p w:rsidR="00000000" w:rsidDel="00000000" w:rsidP="00000000" w:rsidRDefault="00000000" w:rsidRPr="00000000" w14:paraId="0000009A">
            <w:pPr>
              <w:numPr>
                <w:ilvl w:val="0"/>
                <w:numId w:val="8"/>
              </w:numPr>
              <w:spacing w:line="259" w:lineRule="auto"/>
              <w:ind w:left="360" w:hanging="360"/>
              <w:rPr>
                <w:rFonts w:ascii="Lato Light" w:cs="Lato Light" w:eastAsia="Lato Light" w:hAnsi="Lato Light"/>
                <w:sz w:val="18"/>
                <w:szCs w:val="18"/>
              </w:rPr>
            </w:pPr>
            <w:r w:rsidDel="00000000" w:rsidR="00000000" w:rsidRPr="00000000">
              <w:rPr>
                <w:rFonts w:ascii="Lato Light" w:cs="Lato Light" w:eastAsia="Lato Light" w:hAnsi="Lato Light"/>
                <w:sz w:val="18"/>
                <w:szCs w:val="18"/>
                <w:rtl w:val="0"/>
              </w:rPr>
              <w:t xml:space="preserve">Formal presentations and debates</w:t>
            </w:r>
          </w:p>
        </w:tc>
        <w:tc>
          <w:tcPr>
            <w:vAlign w:val="center"/>
          </w:tcPr>
          <w:p w:rsidR="00000000" w:rsidDel="00000000" w:rsidP="00000000" w:rsidRDefault="00000000" w:rsidRPr="00000000" w14:paraId="0000009B">
            <w:pPr>
              <w:rPr>
                <w:rFonts w:ascii="Lato Light" w:cs="Lato Light" w:eastAsia="Lato Light" w:hAnsi="Lato Light"/>
                <w:sz w:val="18"/>
                <w:szCs w:val="18"/>
              </w:rPr>
            </w:pPr>
            <w:r w:rsidDel="00000000" w:rsidR="00000000" w:rsidRPr="00000000">
              <w:rPr>
                <w:rFonts w:ascii="Lato Light" w:cs="Lato Light" w:eastAsia="Lato Light" w:hAnsi="Lato Light"/>
                <w:sz w:val="18"/>
                <w:szCs w:val="18"/>
                <w:rtl w:val="0"/>
              </w:rPr>
              <w:t xml:space="preserve">Also linked to GCSE spoken language endorsement assessment</w:t>
            </w:r>
          </w:p>
        </w:tc>
      </w:tr>
      <w:tr>
        <w:trPr>
          <w:cantSplit w:val="0"/>
          <w:trHeight w:val="1644" w:hRule="atLeast"/>
          <w:tblHeader w:val="0"/>
        </w:trPr>
        <w:tc>
          <w:tcPr>
            <w:vMerge w:val="restart"/>
            <w:vAlign w:val="center"/>
          </w:tcPr>
          <w:p w:rsidR="00000000" w:rsidDel="00000000" w:rsidP="00000000" w:rsidRDefault="00000000" w:rsidRPr="00000000" w14:paraId="0000009C">
            <w:pPr>
              <w:rPr>
                <w:rFonts w:ascii="Lato" w:cs="Lato" w:eastAsia="Lato" w:hAnsi="Lato"/>
                <w:sz w:val="18"/>
                <w:szCs w:val="18"/>
              </w:rPr>
            </w:pPr>
            <w:r w:rsidDel="00000000" w:rsidR="00000000" w:rsidRPr="00000000">
              <w:rPr>
                <w:rFonts w:ascii="Lato" w:cs="Lato" w:eastAsia="Lato" w:hAnsi="Lato"/>
                <w:sz w:val="18"/>
                <w:szCs w:val="18"/>
                <w:rtl w:val="0"/>
              </w:rPr>
              <w:t xml:space="preserve">Myths and Legends </w:t>
            </w:r>
          </w:p>
          <w:p w:rsidR="00000000" w:rsidDel="00000000" w:rsidP="00000000" w:rsidRDefault="00000000" w:rsidRPr="00000000" w14:paraId="0000009D">
            <w:pPr>
              <w:rPr>
                <w:rFonts w:ascii="Lato" w:cs="Lato" w:eastAsia="Lato" w:hAnsi="Lato"/>
                <w:sz w:val="18"/>
                <w:szCs w:val="18"/>
              </w:rPr>
            </w:pPr>
            <w:r w:rsidDel="00000000" w:rsidR="00000000" w:rsidRPr="00000000">
              <w:rPr>
                <w:rtl w:val="0"/>
              </w:rPr>
            </w:r>
          </w:p>
          <w:p w:rsidR="00000000" w:rsidDel="00000000" w:rsidP="00000000" w:rsidRDefault="00000000" w:rsidRPr="00000000" w14:paraId="0000009E">
            <w:pPr>
              <w:rPr>
                <w:rFonts w:ascii="Lato" w:cs="Lato" w:eastAsia="Lato" w:hAnsi="Lato"/>
                <w:b w:val="1"/>
                <w:sz w:val="18"/>
                <w:szCs w:val="18"/>
              </w:rPr>
            </w:pPr>
            <w:bookmarkStart w:colFirst="0" w:colLast="0" w:name="_heading=h.gjdgxs" w:id="0"/>
            <w:bookmarkEnd w:id="0"/>
            <w:r w:rsidDel="00000000" w:rsidR="00000000" w:rsidRPr="00000000">
              <w:rPr>
                <w:rFonts w:ascii="Lato" w:cs="Lato" w:eastAsia="Lato" w:hAnsi="Lato"/>
                <w:b w:val="1"/>
                <w:sz w:val="18"/>
                <w:szCs w:val="18"/>
                <w:rtl w:val="0"/>
              </w:rPr>
              <w:t xml:space="preserve">EXAM</w:t>
            </w:r>
          </w:p>
        </w:tc>
        <w:tc>
          <w:tcPr>
            <w:vMerge w:val="restart"/>
            <w:vAlign w:val="center"/>
          </w:tcPr>
          <w:p w:rsidR="00000000" w:rsidDel="00000000" w:rsidP="00000000" w:rsidRDefault="00000000" w:rsidRPr="00000000" w14:paraId="0000009F">
            <w:pPr>
              <w:rPr>
                <w:rFonts w:ascii="Lato" w:cs="Lato" w:eastAsia="Lato" w:hAnsi="Lato"/>
                <w:sz w:val="18"/>
                <w:szCs w:val="18"/>
              </w:rPr>
            </w:pPr>
            <w:r w:rsidDel="00000000" w:rsidR="00000000" w:rsidRPr="00000000">
              <w:rPr>
                <w:rFonts w:ascii="Lato" w:cs="Lato" w:eastAsia="Lato" w:hAnsi="Lato"/>
                <w:sz w:val="18"/>
                <w:szCs w:val="18"/>
                <w:rtl w:val="0"/>
              </w:rPr>
              <w:t xml:space="preserve">S</w:t>
            </w:r>
          </w:p>
          <w:p w:rsidR="00000000" w:rsidDel="00000000" w:rsidP="00000000" w:rsidRDefault="00000000" w:rsidRPr="00000000" w14:paraId="000000A0">
            <w:pPr>
              <w:rPr>
                <w:rFonts w:ascii="Lato" w:cs="Lato" w:eastAsia="Lato" w:hAnsi="Lato"/>
                <w:sz w:val="18"/>
                <w:szCs w:val="18"/>
              </w:rPr>
            </w:pPr>
            <w:r w:rsidDel="00000000" w:rsidR="00000000" w:rsidRPr="00000000">
              <w:rPr>
                <w:rFonts w:ascii="Lato" w:cs="Lato" w:eastAsia="Lato" w:hAnsi="Lato"/>
                <w:sz w:val="18"/>
                <w:szCs w:val="18"/>
                <w:rtl w:val="0"/>
              </w:rPr>
              <w:t xml:space="preserve">U</w:t>
            </w:r>
          </w:p>
          <w:p w:rsidR="00000000" w:rsidDel="00000000" w:rsidP="00000000" w:rsidRDefault="00000000" w:rsidRPr="00000000" w14:paraId="000000A1">
            <w:pPr>
              <w:rPr>
                <w:rFonts w:ascii="Lato" w:cs="Lato" w:eastAsia="Lato" w:hAnsi="Lato"/>
                <w:sz w:val="18"/>
                <w:szCs w:val="18"/>
              </w:rPr>
            </w:pPr>
            <w:r w:rsidDel="00000000" w:rsidR="00000000" w:rsidRPr="00000000">
              <w:rPr>
                <w:rFonts w:ascii="Lato" w:cs="Lato" w:eastAsia="Lato" w:hAnsi="Lato"/>
                <w:sz w:val="18"/>
                <w:szCs w:val="18"/>
                <w:rtl w:val="0"/>
              </w:rPr>
              <w:t xml:space="preserve">M</w:t>
            </w:r>
          </w:p>
          <w:p w:rsidR="00000000" w:rsidDel="00000000" w:rsidP="00000000" w:rsidRDefault="00000000" w:rsidRPr="00000000" w14:paraId="000000A2">
            <w:pPr>
              <w:rPr>
                <w:rFonts w:ascii="Lato" w:cs="Lato" w:eastAsia="Lato" w:hAnsi="Lato"/>
                <w:sz w:val="18"/>
                <w:szCs w:val="18"/>
              </w:rPr>
            </w:pPr>
            <w:r w:rsidDel="00000000" w:rsidR="00000000" w:rsidRPr="00000000">
              <w:rPr>
                <w:rFonts w:ascii="Lato" w:cs="Lato" w:eastAsia="Lato" w:hAnsi="Lato"/>
                <w:sz w:val="18"/>
                <w:szCs w:val="18"/>
                <w:rtl w:val="0"/>
              </w:rPr>
              <w:t xml:space="preserve">M</w:t>
            </w:r>
          </w:p>
          <w:p w:rsidR="00000000" w:rsidDel="00000000" w:rsidP="00000000" w:rsidRDefault="00000000" w:rsidRPr="00000000" w14:paraId="000000A3">
            <w:pPr>
              <w:rPr>
                <w:rFonts w:ascii="Lato" w:cs="Lato" w:eastAsia="Lato" w:hAnsi="Lato"/>
                <w:sz w:val="18"/>
                <w:szCs w:val="18"/>
              </w:rPr>
            </w:pPr>
            <w:r w:rsidDel="00000000" w:rsidR="00000000" w:rsidRPr="00000000">
              <w:rPr>
                <w:rFonts w:ascii="Lato" w:cs="Lato" w:eastAsia="Lato" w:hAnsi="Lato"/>
                <w:sz w:val="18"/>
                <w:szCs w:val="18"/>
                <w:rtl w:val="0"/>
              </w:rPr>
              <w:t xml:space="preserve">E</w:t>
            </w:r>
          </w:p>
          <w:p w:rsidR="00000000" w:rsidDel="00000000" w:rsidP="00000000" w:rsidRDefault="00000000" w:rsidRPr="00000000" w14:paraId="000000A4">
            <w:pPr>
              <w:rPr>
                <w:rFonts w:ascii="Lato" w:cs="Lato" w:eastAsia="Lato" w:hAnsi="Lato"/>
                <w:sz w:val="18"/>
                <w:szCs w:val="18"/>
              </w:rPr>
            </w:pPr>
            <w:r w:rsidDel="00000000" w:rsidR="00000000" w:rsidRPr="00000000">
              <w:rPr>
                <w:rFonts w:ascii="Lato" w:cs="Lato" w:eastAsia="Lato" w:hAnsi="Lato"/>
                <w:sz w:val="18"/>
                <w:szCs w:val="18"/>
                <w:rtl w:val="0"/>
              </w:rPr>
              <w:t xml:space="preserve">R</w:t>
            </w:r>
          </w:p>
        </w:tc>
        <w:tc>
          <w:tcPr>
            <w:vAlign w:val="center"/>
          </w:tcPr>
          <w:p w:rsidR="00000000" w:rsidDel="00000000" w:rsidP="00000000" w:rsidRDefault="00000000" w:rsidRPr="00000000" w14:paraId="000000A5">
            <w:pPr>
              <w:pBdr>
                <w:top w:space="0" w:sz="0" w:val="nil"/>
                <w:left w:space="0" w:sz="0" w:val="nil"/>
                <w:bottom w:space="0" w:sz="0" w:val="nil"/>
                <w:right w:space="0" w:sz="0" w:val="nil"/>
                <w:between w:space="0" w:sz="0" w:val="nil"/>
              </w:pBdr>
              <w:spacing w:line="259" w:lineRule="auto"/>
              <w:ind w:left="360" w:firstLine="0"/>
              <w:rPr>
                <w:rFonts w:ascii="Lato Light" w:cs="Lato Light" w:eastAsia="Lato Light" w:hAnsi="Lato Light"/>
                <w:color w:val="000000"/>
                <w:sz w:val="18"/>
                <w:szCs w:val="18"/>
                <w:u w:val="single"/>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pacing w:line="259" w:lineRule="auto"/>
              <w:ind w:left="360" w:firstLine="0"/>
              <w:rPr>
                <w:rFonts w:ascii="Lato Light" w:cs="Lato Light" w:eastAsia="Lato Light" w:hAnsi="Lato Light"/>
                <w:color w:val="000000"/>
                <w:sz w:val="18"/>
                <w:szCs w:val="18"/>
                <w:u w:val="single"/>
              </w:rPr>
            </w:pPr>
            <w:r w:rsidDel="00000000" w:rsidR="00000000" w:rsidRPr="00000000">
              <w:rPr>
                <w:rFonts w:ascii="Lato Light" w:cs="Lato Light" w:eastAsia="Lato Light" w:hAnsi="Lato Light"/>
                <w:color w:val="000000"/>
                <w:sz w:val="18"/>
                <w:szCs w:val="18"/>
                <w:u w:val="single"/>
                <w:rtl w:val="0"/>
              </w:rPr>
              <w:t xml:space="preserve">Reading</w:t>
            </w:r>
          </w:p>
          <w:p w:rsidR="00000000" w:rsidDel="00000000" w:rsidP="00000000" w:rsidRDefault="00000000" w:rsidRPr="00000000" w14:paraId="000000A7">
            <w:pPr>
              <w:numPr>
                <w:ilvl w:val="0"/>
                <w:numId w:val="9"/>
              </w:numPr>
              <w:pBdr>
                <w:top w:space="0" w:sz="0" w:val="nil"/>
                <w:left w:space="0" w:sz="0" w:val="nil"/>
                <w:bottom w:space="0" w:sz="0" w:val="nil"/>
                <w:right w:space="0" w:sz="0" w:val="nil"/>
                <w:between w:space="0" w:sz="0" w:val="nil"/>
              </w:pBdr>
              <w:spacing w:line="259" w:lineRule="auto"/>
              <w:ind w:left="360" w:hanging="360"/>
              <w:rPr>
                <w:rFonts w:ascii="Lato Light" w:cs="Lato Light" w:eastAsia="Lato Light" w:hAnsi="Lato Light"/>
                <w:color w:val="000000"/>
                <w:sz w:val="18"/>
                <w:szCs w:val="18"/>
              </w:rPr>
            </w:pPr>
            <w:r w:rsidDel="00000000" w:rsidR="00000000" w:rsidRPr="00000000">
              <w:rPr>
                <w:rFonts w:ascii="Lato Light" w:cs="Lato Light" w:eastAsia="Lato Light" w:hAnsi="Lato Light"/>
                <w:color w:val="000000"/>
                <w:sz w:val="18"/>
                <w:szCs w:val="18"/>
                <w:rtl w:val="0"/>
              </w:rPr>
              <w:t xml:space="preserve">Identifying and analysing features </w:t>
            </w:r>
            <w:r w:rsidDel="00000000" w:rsidR="00000000" w:rsidRPr="00000000">
              <w:rPr>
                <w:rFonts w:ascii="Lato Light" w:cs="Lato Light" w:eastAsia="Lato Light" w:hAnsi="Lato Light"/>
                <w:sz w:val="18"/>
                <w:szCs w:val="18"/>
                <w:rtl w:val="0"/>
              </w:rPr>
              <w:t xml:space="preserve">and conventions of myths and legends</w:t>
            </w:r>
            <w:r w:rsidDel="00000000" w:rsidR="00000000" w:rsidRPr="00000000">
              <w:rPr>
                <w:rFonts w:ascii="Lato Light" w:cs="Lato Light" w:eastAsia="Lato Light" w:hAnsi="Lato Light"/>
                <w:color w:val="000000"/>
                <w:sz w:val="18"/>
                <w:szCs w:val="18"/>
                <w:rtl w:val="0"/>
              </w:rPr>
              <w:t xml:space="preserve"> </w:t>
            </w:r>
          </w:p>
          <w:p w:rsidR="00000000" w:rsidDel="00000000" w:rsidP="00000000" w:rsidRDefault="00000000" w:rsidRPr="00000000" w14:paraId="000000A8">
            <w:pPr>
              <w:numPr>
                <w:ilvl w:val="0"/>
                <w:numId w:val="9"/>
              </w:numPr>
              <w:pBdr>
                <w:top w:space="0" w:sz="0" w:val="nil"/>
                <w:left w:space="0" w:sz="0" w:val="nil"/>
                <w:bottom w:space="0" w:sz="0" w:val="nil"/>
                <w:right w:space="0" w:sz="0" w:val="nil"/>
                <w:between w:space="0" w:sz="0" w:val="nil"/>
              </w:pBdr>
              <w:spacing w:after="160" w:line="259" w:lineRule="auto"/>
              <w:ind w:left="360" w:hanging="360"/>
              <w:rPr>
                <w:rFonts w:ascii="Lato Light" w:cs="Lato Light" w:eastAsia="Lato Light" w:hAnsi="Lato Light"/>
                <w:color w:val="000000"/>
                <w:sz w:val="18"/>
                <w:szCs w:val="18"/>
              </w:rPr>
            </w:pPr>
            <w:r w:rsidDel="00000000" w:rsidR="00000000" w:rsidRPr="00000000">
              <w:rPr>
                <w:rFonts w:ascii="Lato Light" w:cs="Lato Light" w:eastAsia="Lato Light" w:hAnsi="Lato Light"/>
                <w:sz w:val="18"/>
                <w:szCs w:val="18"/>
                <w:rtl w:val="0"/>
              </w:rPr>
              <w:t xml:space="preserve">Using deduction and inference to deduce meaning and  analyse and evaluate texts</w:t>
            </w:r>
            <w:r w:rsidDel="00000000" w:rsidR="00000000" w:rsidRPr="00000000">
              <w:rPr>
                <w:rtl w:val="0"/>
              </w:rPr>
            </w:r>
          </w:p>
          <w:p w:rsidR="00000000" w:rsidDel="00000000" w:rsidP="00000000" w:rsidRDefault="00000000" w:rsidRPr="00000000" w14:paraId="000000A9">
            <w:pPr>
              <w:rPr>
                <w:rFonts w:ascii="Lato Light" w:cs="Lato Light" w:eastAsia="Lato Light" w:hAnsi="Lato Light"/>
                <w:sz w:val="18"/>
                <w:szCs w:val="18"/>
              </w:rPr>
            </w:pPr>
            <w:r w:rsidDel="00000000" w:rsidR="00000000" w:rsidRPr="00000000">
              <w:rPr>
                <w:rtl w:val="0"/>
              </w:rPr>
            </w:r>
          </w:p>
        </w:tc>
        <w:tc>
          <w:tcPr>
            <w:vAlign w:val="center"/>
          </w:tcPr>
          <w:p w:rsidR="00000000" w:rsidDel="00000000" w:rsidP="00000000" w:rsidRDefault="00000000" w:rsidRPr="00000000" w14:paraId="000000AA">
            <w:pPr>
              <w:numPr>
                <w:ilvl w:val="0"/>
                <w:numId w:val="8"/>
              </w:numPr>
              <w:pBdr>
                <w:top w:space="0" w:sz="0" w:val="nil"/>
                <w:left w:space="0" w:sz="0" w:val="nil"/>
                <w:bottom w:space="0" w:sz="0" w:val="nil"/>
                <w:right w:space="0" w:sz="0" w:val="nil"/>
                <w:between w:space="0" w:sz="0" w:val="nil"/>
              </w:pBdr>
              <w:spacing w:line="259" w:lineRule="auto"/>
              <w:ind w:left="360" w:hanging="360"/>
              <w:rPr>
                <w:rFonts w:ascii="Lato Light" w:cs="Lato Light" w:eastAsia="Lato Light" w:hAnsi="Lato Light"/>
                <w:color w:val="000000"/>
                <w:sz w:val="18"/>
                <w:szCs w:val="18"/>
              </w:rPr>
            </w:pPr>
            <w:r w:rsidDel="00000000" w:rsidR="00000000" w:rsidRPr="00000000">
              <w:rPr>
                <w:rFonts w:ascii="Lato Light" w:cs="Lato Light" w:eastAsia="Lato Light" w:hAnsi="Lato Light"/>
                <w:color w:val="000000"/>
                <w:sz w:val="18"/>
                <w:szCs w:val="18"/>
                <w:rtl w:val="0"/>
              </w:rPr>
              <w:t xml:space="preserve">Develop an appreciation and love of reading, and read increasingly challenging material independently through reading a wide range of fiction</w:t>
            </w:r>
          </w:p>
          <w:p w:rsidR="00000000" w:rsidDel="00000000" w:rsidP="00000000" w:rsidRDefault="00000000" w:rsidRPr="00000000" w14:paraId="000000AB">
            <w:pPr>
              <w:numPr>
                <w:ilvl w:val="0"/>
                <w:numId w:val="8"/>
              </w:numPr>
              <w:pBdr>
                <w:top w:space="0" w:sz="0" w:val="nil"/>
                <w:left w:space="0" w:sz="0" w:val="nil"/>
                <w:bottom w:space="0" w:sz="0" w:val="nil"/>
                <w:right w:space="0" w:sz="0" w:val="nil"/>
                <w:between w:space="0" w:sz="0" w:val="nil"/>
              </w:pBdr>
              <w:spacing w:line="259" w:lineRule="auto"/>
              <w:ind w:left="360" w:hanging="360"/>
              <w:rPr>
                <w:rFonts w:ascii="Lato Light" w:cs="Lato Light" w:eastAsia="Lato Light" w:hAnsi="Lato Light"/>
                <w:color w:val="000000"/>
                <w:sz w:val="18"/>
                <w:szCs w:val="18"/>
              </w:rPr>
            </w:pPr>
            <w:r w:rsidDel="00000000" w:rsidR="00000000" w:rsidRPr="00000000">
              <w:rPr>
                <w:rFonts w:ascii="Lato Light" w:cs="Lato Light" w:eastAsia="Lato Light" w:hAnsi="Lato Light"/>
                <w:color w:val="000000"/>
                <w:sz w:val="18"/>
                <w:szCs w:val="18"/>
                <w:rtl w:val="0"/>
              </w:rPr>
              <w:t xml:space="preserve">Seminal world literature</w:t>
            </w:r>
          </w:p>
          <w:p w:rsidR="00000000" w:rsidDel="00000000" w:rsidP="00000000" w:rsidRDefault="00000000" w:rsidRPr="00000000" w14:paraId="000000AC">
            <w:pPr>
              <w:numPr>
                <w:ilvl w:val="0"/>
                <w:numId w:val="8"/>
              </w:numPr>
              <w:pBdr>
                <w:top w:space="0" w:sz="0" w:val="nil"/>
                <w:left w:space="0" w:sz="0" w:val="nil"/>
                <w:bottom w:space="0" w:sz="0" w:val="nil"/>
                <w:right w:space="0" w:sz="0" w:val="nil"/>
                <w:between w:space="0" w:sz="0" w:val="nil"/>
              </w:pBdr>
              <w:spacing w:line="259" w:lineRule="auto"/>
              <w:ind w:left="360" w:hanging="360"/>
              <w:rPr>
                <w:rFonts w:ascii="Lato Light" w:cs="Lato Light" w:eastAsia="Lato Light" w:hAnsi="Lato Light"/>
                <w:color w:val="000000"/>
                <w:sz w:val="18"/>
                <w:szCs w:val="18"/>
              </w:rPr>
            </w:pPr>
            <w:r w:rsidDel="00000000" w:rsidR="00000000" w:rsidRPr="00000000">
              <w:rPr>
                <w:rFonts w:ascii="Lato Light" w:cs="Lato Light" w:eastAsia="Lato Light" w:hAnsi="Lato Light"/>
                <w:color w:val="000000"/>
                <w:sz w:val="18"/>
                <w:szCs w:val="18"/>
                <w:rtl w:val="0"/>
              </w:rPr>
              <w:t xml:space="preserve">Studying a range of authors</w:t>
            </w:r>
          </w:p>
          <w:p w:rsidR="00000000" w:rsidDel="00000000" w:rsidP="00000000" w:rsidRDefault="00000000" w:rsidRPr="00000000" w14:paraId="000000AD">
            <w:pPr>
              <w:numPr>
                <w:ilvl w:val="0"/>
                <w:numId w:val="8"/>
              </w:numPr>
              <w:pBdr>
                <w:top w:space="0" w:sz="0" w:val="nil"/>
                <w:left w:space="0" w:sz="0" w:val="nil"/>
                <w:bottom w:space="0" w:sz="0" w:val="nil"/>
                <w:right w:space="0" w:sz="0" w:val="nil"/>
                <w:between w:space="0" w:sz="0" w:val="nil"/>
              </w:pBdr>
              <w:spacing w:after="160" w:line="259" w:lineRule="auto"/>
              <w:ind w:left="360" w:hanging="360"/>
              <w:rPr>
                <w:rFonts w:ascii="Lato Light" w:cs="Lato Light" w:eastAsia="Lato Light" w:hAnsi="Lato Light"/>
                <w:color w:val="000000"/>
                <w:sz w:val="18"/>
                <w:szCs w:val="18"/>
              </w:rPr>
            </w:pPr>
            <w:r w:rsidDel="00000000" w:rsidR="00000000" w:rsidRPr="00000000">
              <w:rPr>
                <w:rFonts w:ascii="Lato Light" w:cs="Lato Light" w:eastAsia="Lato Light" w:hAnsi="Lato Light"/>
                <w:color w:val="000000"/>
                <w:sz w:val="18"/>
                <w:szCs w:val="18"/>
                <w:rtl w:val="0"/>
              </w:rPr>
              <w:t xml:space="preserve">Understand increasingly challenging texts</w:t>
            </w:r>
          </w:p>
        </w:tc>
        <w:tc>
          <w:tcPr>
            <w:vAlign w:val="center"/>
          </w:tcPr>
          <w:p w:rsidR="00000000" w:rsidDel="00000000" w:rsidP="00000000" w:rsidRDefault="00000000" w:rsidRPr="00000000" w14:paraId="000000AE">
            <w:pPr>
              <w:numPr>
                <w:ilvl w:val="0"/>
                <w:numId w:val="1"/>
              </w:numPr>
              <w:spacing w:line="259" w:lineRule="auto"/>
              <w:ind w:left="360" w:hanging="360"/>
              <w:rPr>
                <w:rFonts w:ascii="Lato Light" w:cs="Lato Light" w:eastAsia="Lato Light" w:hAnsi="Lato Light"/>
                <w:sz w:val="18"/>
                <w:szCs w:val="18"/>
              </w:rPr>
            </w:pPr>
            <w:r w:rsidDel="00000000" w:rsidR="00000000" w:rsidRPr="00000000">
              <w:rPr>
                <w:rFonts w:ascii="Lato Light" w:cs="Lato Light" w:eastAsia="Lato Light" w:hAnsi="Lato Light"/>
                <w:sz w:val="18"/>
                <w:szCs w:val="18"/>
                <w:rtl w:val="0"/>
              </w:rPr>
              <w:t xml:space="preserve">Hero</w:t>
            </w:r>
          </w:p>
          <w:p w:rsidR="00000000" w:rsidDel="00000000" w:rsidP="00000000" w:rsidRDefault="00000000" w:rsidRPr="00000000" w14:paraId="000000AF">
            <w:pPr>
              <w:numPr>
                <w:ilvl w:val="0"/>
                <w:numId w:val="1"/>
              </w:numPr>
              <w:spacing w:line="259" w:lineRule="auto"/>
              <w:ind w:left="360" w:hanging="360"/>
              <w:rPr>
                <w:rFonts w:ascii="Lato Light" w:cs="Lato Light" w:eastAsia="Lato Light" w:hAnsi="Lato Light"/>
                <w:sz w:val="18"/>
                <w:szCs w:val="18"/>
                <w:u w:val="none"/>
              </w:rPr>
            </w:pPr>
            <w:r w:rsidDel="00000000" w:rsidR="00000000" w:rsidRPr="00000000">
              <w:rPr>
                <w:rFonts w:ascii="Lato Light" w:cs="Lato Light" w:eastAsia="Lato Light" w:hAnsi="Lato Light"/>
                <w:sz w:val="18"/>
                <w:szCs w:val="18"/>
                <w:rtl w:val="0"/>
              </w:rPr>
              <w:t xml:space="preserve">villain </w:t>
            </w:r>
          </w:p>
          <w:p w:rsidR="00000000" w:rsidDel="00000000" w:rsidP="00000000" w:rsidRDefault="00000000" w:rsidRPr="00000000" w14:paraId="000000B0">
            <w:pPr>
              <w:numPr>
                <w:ilvl w:val="0"/>
                <w:numId w:val="1"/>
              </w:numPr>
              <w:spacing w:line="259" w:lineRule="auto"/>
              <w:ind w:left="360" w:hanging="360"/>
              <w:rPr>
                <w:rFonts w:ascii="Lato Light" w:cs="Lato Light" w:eastAsia="Lato Light" w:hAnsi="Lato Light"/>
                <w:sz w:val="18"/>
                <w:szCs w:val="18"/>
                <w:u w:val="none"/>
              </w:rPr>
            </w:pPr>
            <w:r w:rsidDel="00000000" w:rsidR="00000000" w:rsidRPr="00000000">
              <w:rPr>
                <w:rFonts w:ascii="Lato Light" w:cs="Lato Light" w:eastAsia="Lato Light" w:hAnsi="Lato Light"/>
                <w:sz w:val="18"/>
                <w:szCs w:val="18"/>
                <w:rtl w:val="0"/>
              </w:rPr>
              <w:t xml:space="preserve">Myth </w:t>
            </w:r>
          </w:p>
          <w:p w:rsidR="00000000" w:rsidDel="00000000" w:rsidP="00000000" w:rsidRDefault="00000000" w:rsidRPr="00000000" w14:paraId="000000B1">
            <w:pPr>
              <w:numPr>
                <w:ilvl w:val="0"/>
                <w:numId w:val="1"/>
              </w:numPr>
              <w:spacing w:line="259" w:lineRule="auto"/>
              <w:ind w:left="360" w:hanging="360"/>
              <w:rPr>
                <w:rFonts w:ascii="Lato Light" w:cs="Lato Light" w:eastAsia="Lato Light" w:hAnsi="Lato Light"/>
                <w:sz w:val="18"/>
                <w:szCs w:val="18"/>
                <w:u w:val="none"/>
              </w:rPr>
            </w:pPr>
            <w:r w:rsidDel="00000000" w:rsidR="00000000" w:rsidRPr="00000000">
              <w:rPr>
                <w:rFonts w:ascii="Lato Light" w:cs="Lato Light" w:eastAsia="Lato Light" w:hAnsi="Lato Light"/>
                <w:sz w:val="18"/>
                <w:szCs w:val="18"/>
                <w:rtl w:val="0"/>
              </w:rPr>
              <w:t xml:space="preserve">Legend</w:t>
            </w:r>
          </w:p>
          <w:p w:rsidR="00000000" w:rsidDel="00000000" w:rsidP="00000000" w:rsidRDefault="00000000" w:rsidRPr="00000000" w14:paraId="000000B2">
            <w:pPr>
              <w:numPr>
                <w:ilvl w:val="0"/>
                <w:numId w:val="1"/>
              </w:numPr>
              <w:spacing w:line="259" w:lineRule="auto"/>
              <w:ind w:left="360" w:hanging="360"/>
              <w:rPr>
                <w:rFonts w:ascii="Lato Light" w:cs="Lato Light" w:eastAsia="Lato Light" w:hAnsi="Lato Light"/>
                <w:sz w:val="18"/>
                <w:szCs w:val="18"/>
                <w:u w:val="none"/>
              </w:rPr>
            </w:pPr>
            <w:r w:rsidDel="00000000" w:rsidR="00000000" w:rsidRPr="00000000">
              <w:rPr>
                <w:rFonts w:ascii="Lato Light" w:cs="Lato Light" w:eastAsia="Lato Light" w:hAnsi="Lato Light"/>
                <w:sz w:val="18"/>
                <w:szCs w:val="18"/>
                <w:rtl w:val="0"/>
              </w:rPr>
              <w:t xml:space="preserve">Perspective</w:t>
            </w:r>
          </w:p>
          <w:p w:rsidR="00000000" w:rsidDel="00000000" w:rsidP="00000000" w:rsidRDefault="00000000" w:rsidRPr="00000000" w14:paraId="000000B3">
            <w:pPr>
              <w:numPr>
                <w:ilvl w:val="0"/>
                <w:numId w:val="1"/>
              </w:numPr>
              <w:spacing w:line="259" w:lineRule="auto"/>
              <w:ind w:left="360" w:hanging="360"/>
              <w:rPr>
                <w:rFonts w:ascii="Lato Light" w:cs="Lato Light" w:eastAsia="Lato Light" w:hAnsi="Lato Light"/>
                <w:sz w:val="18"/>
                <w:szCs w:val="18"/>
                <w:u w:val="none"/>
              </w:rPr>
            </w:pPr>
            <w:r w:rsidDel="00000000" w:rsidR="00000000" w:rsidRPr="00000000">
              <w:rPr>
                <w:rtl w:val="0"/>
              </w:rPr>
            </w:r>
          </w:p>
        </w:tc>
        <w:tc>
          <w:tcPr>
            <w:vAlign w:val="center"/>
          </w:tcPr>
          <w:p w:rsidR="00000000" w:rsidDel="00000000" w:rsidP="00000000" w:rsidRDefault="00000000" w:rsidRPr="00000000" w14:paraId="000000B4">
            <w:pPr>
              <w:numPr>
                <w:ilvl w:val="0"/>
                <w:numId w:val="8"/>
              </w:numPr>
              <w:pBdr>
                <w:top w:space="0" w:sz="0" w:val="nil"/>
                <w:left w:space="0" w:sz="0" w:val="nil"/>
                <w:bottom w:space="0" w:sz="0" w:val="nil"/>
                <w:right w:space="0" w:sz="0" w:val="nil"/>
                <w:between w:space="0" w:sz="0" w:val="nil"/>
              </w:pBdr>
              <w:spacing w:after="0" w:afterAutospacing="0" w:line="259" w:lineRule="auto"/>
              <w:ind w:left="720" w:hanging="360"/>
              <w:rPr>
                <w:rFonts w:ascii="Lato Light" w:cs="Lato Light" w:eastAsia="Lato Light" w:hAnsi="Lato Light"/>
                <w:color w:val="000000"/>
                <w:sz w:val="18"/>
                <w:szCs w:val="18"/>
                <w:u w:val="none"/>
              </w:rPr>
            </w:pPr>
            <w:r w:rsidDel="00000000" w:rsidR="00000000" w:rsidRPr="00000000">
              <w:rPr>
                <w:rFonts w:ascii="Lato Light" w:cs="Lato Light" w:eastAsia="Lato Light" w:hAnsi="Lato Light"/>
                <w:sz w:val="18"/>
                <w:szCs w:val="18"/>
                <w:rtl w:val="0"/>
              </w:rPr>
              <w:t xml:space="preserve">Year 8 Autumn novel</w:t>
            </w:r>
          </w:p>
          <w:p w:rsidR="00000000" w:rsidDel="00000000" w:rsidP="00000000" w:rsidRDefault="00000000" w:rsidRPr="00000000" w14:paraId="000000B5">
            <w:pPr>
              <w:numPr>
                <w:ilvl w:val="0"/>
                <w:numId w:val="8"/>
              </w:numPr>
              <w:pBdr>
                <w:top w:space="0" w:sz="0" w:val="nil"/>
                <w:left w:space="0" w:sz="0" w:val="nil"/>
                <w:bottom w:space="0" w:sz="0" w:val="nil"/>
                <w:right w:space="0" w:sz="0" w:val="nil"/>
                <w:between w:space="0" w:sz="0" w:val="nil"/>
              </w:pBdr>
              <w:spacing w:after="0" w:afterAutospacing="0" w:line="259" w:lineRule="auto"/>
              <w:ind w:left="720" w:hanging="360"/>
              <w:rPr>
                <w:rFonts w:ascii="Lato Light" w:cs="Lato Light" w:eastAsia="Lato Light" w:hAnsi="Lato Light"/>
                <w:sz w:val="18"/>
                <w:szCs w:val="18"/>
                <w:u w:val="none"/>
              </w:rPr>
            </w:pPr>
            <w:r w:rsidDel="00000000" w:rsidR="00000000" w:rsidRPr="00000000">
              <w:rPr>
                <w:rFonts w:ascii="Lato Light" w:cs="Lato Light" w:eastAsia="Lato Light" w:hAnsi="Lato Light"/>
                <w:sz w:val="18"/>
                <w:szCs w:val="18"/>
                <w:rtl w:val="0"/>
              </w:rPr>
              <w:t xml:space="preserve">Year 8 Spring Shakespeare</w:t>
            </w:r>
          </w:p>
          <w:p w:rsidR="00000000" w:rsidDel="00000000" w:rsidP="00000000" w:rsidRDefault="00000000" w:rsidRPr="00000000" w14:paraId="000000B6">
            <w:pPr>
              <w:numPr>
                <w:ilvl w:val="0"/>
                <w:numId w:val="8"/>
              </w:numPr>
              <w:pBdr>
                <w:top w:space="0" w:sz="0" w:val="nil"/>
                <w:left w:space="0" w:sz="0" w:val="nil"/>
                <w:bottom w:space="0" w:sz="0" w:val="nil"/>
                <w:right w:space="0" w:sz="0" w:val="nil"/>
                <w:between w:space="0" w:sz="0" w:val="nil"/>
              </w:pBdr>
              <w:spacing w:after="0" w:afterAutospacing="0" w:line="259" w:lineRule="auto"/>
              <w:ind w:left="720" w:hanging="360"/>
              <w:rPr>
                <w:rFonts w:ascii="Lato Light" w:cs="Lato Light" w:eastAsia="Lato Light" w:hAnsi="Lato Light"/>
                <w:sz w:val="18"/>
                <w:szCs w:val="18"/>
                <w:u w:val="none"/>
              </w:rPr>
            </w:pPr>
            <w:r w:rsidDel="00000000" w:rsidR="00000000" w:rsidRPr="00000000">
              <w:rPr>
                <w:rFonts w:ascii="Lato Light" w:cs="Lato Light" w:eastAsia="Lato Light" w:hAnsi="Lato Light"/>
                <w:sz w:val="18"/>
                <w:szCs w:val="18"/>
                <w:rtl w:val="0"/>
              </w:rPr>
              <w:t xml:space="preserve">Year 9 Autumn Twisted tales</w:t>
            </w:r>
          </w:p>
          <w:p w:rsidR="00000000" w:rsidDel="00000000" w:rsidP="00000000" w:rsidRDefault="00000000" w:rsidRPr="00000000" w14:paraId="000000B7">
            <w:pPr>
              <w:numPr>
                <w:ilvl w:val="0"/>
                <w:numId w:val="8"/>
              </w:numPr>
              <w:pBdr>
                <w:top w:space="0" w:sz="0" w:val="nil"/>
                <w:left w:space="0" w:sz="0" w:val="nil"/>
                <w:bottom w:space="0" w:sz="0" w:val="nil"/>
                <w:right w:space="0" w:sz="0" w:val="nil"/>
                <w:between w:space="0" w:sz="0" w:val="nil"/>
              </w:pBdr>
              <w:spacing w:after="160" w:line="259" w:lineRule="auto"/>
              <w:ind w:left="720" w:hanging="360"/>
              <w:rPr>
                <w:rFonts w:ascii="Lato Light" w:cs="Lato Light" w:eastAsia="Lato Light" w:hAnsi="Lato Light"/>
                <w:sz w:val="18"/>
                <w:szCs w:val="18"/>
                <w:u w:val="none"/>
              </w:rPr>
            </w:pPr>
            <w:r w:rsidDel="00000000" w:rsidR="00000000" w:rsidRPr="00000000">
              <w:rPr>
                <w:rFonts w:ascii="Lato Light" w:cs="Lato Light" w:eastAsia="Lato Light" w:hAnsi="Lato Light"/>
                <w:sz w:val="18"/>
                <w:szCs w:val="18"/>
                <w:rtl w:val="0"/>
              </w:rPr>
              <w:t xml:space="preserve">Year 9 Spring Shakespeare</w:t>
            </w:r>
          </w:p>
        </w:tc>
        <w:tc>
          <w:tcPr>
            <w:vAlign w:val="center"/>
          </w:tcPr>
          <w:p w:rsidR="00000000" w:rsidDel="00000000" w:rsidP="00000000" w:rsidRDefault="00000000" w:rsidRPr="00000000" w14:paraId="000000B8">
            <w:pPr>
              <w:numPr>
                <w:ilvl w:val="0"/>
                <w:numId w:val="8"/>
              </w:numPr>
              <w:spacing w:line="259" w:lineRule="auto"/>
              <w:ind w:left="360" w:hanging="360"/>
              <w:rPr>
                <w:rFonts w:ascii="Lato Light" w:cs="Lato Light" w:eastAsia="Lato Light" w:hAnsi="Lato Light"/>
                <w:sz w:val="18"/>
                <w:szCs w:val="18"/>
              </w:rPr>
            </w:pPr>
            <w:r w:rsidDel="00000000" w:rsidR="00000000" w:rsidRPr="00000000">
              <w:rPr>
                <w:rFonts w:ascii="Lato Light" w:cs="Lato Light" w:eastAsia="Lato Light" w:hAnsi="Lato Light"/>
                <w:sz w:val="18"/>
                <w:szCs w:val="18"/>
                <w:rtl w:val="0"/>
              </w:rPr>
              <w:t xml:space="preserve">Discuss and evaluate how authors use language, considering the impact on the reader</w:t>
            </w:r>
          </w:p>
          <w:p w:rsidR="00000000" w:rsidDel="00000000" w:rsidP="00000000" w:rsidRDefault="00000000" w:rsidRPr="00000000" w14:paraId="000000B9">
            <w:pPr>
              <w:numPr>
                <w:ilvl w:val="0"/>
                <w:numId w:val="8"/>
              </w:numPr>
              <w:spacing w:line="259" w:lineRule="auto"/>
              <w:ind w:left="360" w:hanging="360"/>
              <w:rPr>
                <w:rFonts w:ascii="Lato Light" w:cs="Lato Light" w:eastAsia="Lato Light" w:hAnsi="Lato Light"/>
                <w:sz w:val="18"/>
                <w:szCs w:val="18"/>
              </w:rPr>
            </w:pPr>
            <w:r w:rsidDel="00000000" w:rsidR="00000000" w:rsidRPr="00000000">
              <w:rPr>
                <w:rFonts w:ascii="Lato Light" w:cs="Lato Light" w:eastAsia="Lato Light" w:hAnsi="Lato Light"/>
                <w:sz w:val="18"/>
                <w:szCs w:val="18"/>
                <w:rtl w:val="0"/>
              </w:rPr>
              <w:t xml:space="preserve">Reading texts that are structured in different ways</w:t>
            </w:r>
          </w:p>
          <w:p w:rsidR="00000000" w:rsidDel="00000000" w:rsidP="00000000" w:rsidRDefault="00000000" w:rsidRPr="00000000" w14:paraId="000000BA">
            <w:pPr>
              <w:numPr>
                <w:ilvl w:val="0"/>
                <w:numId w:val="8"/>
              </w:numPr>
              <w:spacing w:line="259" w:lineRule="auto"/>
              <w:ind w:left="360" w:hanging="360"/>
              <w:rPr>
                <w:rFonts w:ascii="Lato Light" w:cs="Lato Light" w:eastAsia="Lato Light" w:hAnsi="Lato Light"/>
                <w:sz w:val="18"/>
                <w:szCs w:val="18"/>
                <w:u w:val="none"/>
              </w:rPr>
            </w:pPr>
            <w:r w:rsidDel="00000000" w:rsidR="00000000" w:rsidRPr="00000000">
              <w:rPr>
                <w:rFonts w:ascii="Lato Light" w:cs="Lato Light" w:eastAsia="Lato Light" w:hAnsi="Lato Light"/>
                <w:sz w:val="18"/>
                <w:szCs w:val="18"/>
                <w:rtl w:val="0"/>
              </w:rPr>
              <w:t xml:space="preserve"> making inferences and referring to evidence in the text</w:t>
            </w:r>
          </w:p>
          <w:p w:rsidR="00000000" w:rsidDel="00000000" w:rsidP="00000000" w:rsidRDefault="00000000" w:rsidRPr="00000000" w14:paraId="000000BB">
            <w:pPr>
              <w:numPr>
                <w:ilvl w:val="0"/>
                <w:numId w:val="8"/>
              </w:numPr>
              <w:spacing w:line="259" w:lineRule="auto"/>
              <w:ind w:left="360" w:hanging="360"/>
              <w:rPr>
                <w:rFonts w:ascii="Lato Light" w:cs="Lato Light" w:eastAsia="Lato Light" w:hAnsi="Lato Light"/>
                <w:sz w:val="18"/>
                <w:szCs w:val="18"/>
                <w:u w:val="none"/>
              </w:rPr>
            </w:pPr>
            <w:r w:rsidDel="00000000" w:rsidR="00000000" w:rsidRPr="00000000">
              <w:rPr>
                <w:rFonts w:ascii="Lato Light" w:cs="Lato Light" w:eastAsia="Lato Light" w:hAnsi="Lato Light"/>
                <w:sz w:val="18"/>
                <w:szCs w:val="18"/>
                <w:rtl w:val="0"/>
              </w:rPr>
              <w:t xml:space="preserve"> checking their understanding to make sure that what they have read makes sense.</w:t>
            </w:r>
          </w:p>
        </w:tc>
        <w:tc>
          <w:tcPr>
            <w:vAlign w:val="center"/>
          </w:tcPr>
          <w:p w:rsidR="00000000" w:rsidDel="00000000" w:rsidP="00000000" w:rsidRDefault="00000000" w:rsidRPr="00000000" w14:paraId="000000BC">
            <w:pPr>
              <w:rPr>
                <w:rFonts w:ascii="Lato Light" w:cs="Lato Light" w:eastAsia="Lato Light" w:hAnsi="Lato Light"/>
                <w:sz w:val="18"/>
                <w:szCs w:val="18"/>
              </w:rPr>
            </w:pPr>
            <w:r w:rsidDel="00000000" w:rsidR="00000000" w:rsidRPr="00000000">
              <w:rPr>
                <w:rFonts w:ascii="Lato Light" w:cs="Lato Light" w:eastAsia="Lato Light" w:hAnsi="Lato Light"/>
                <w:sz w:val="18"/>
                <w:szCs w:val="18"/>
                <w:rtl w:val="0"/>
              </w:rPr>
              <w:t xml:space="preserve">Assessed in Exam - Reading comprehension</w:t>
            </w:r>
          </w:p>
          <w:p w:rsidR="00000000" w:rsidDel="00000000" w:rsidP="00000000" w:rsidRDefault="00000000" w:rsidRPr="00000000" w14:paraId="000000BD">
            <w:pPr>
              <w:rPr>
                <w:rFonts w:ascii="Lato Light" w:cs="Lato Light" w:eastAsia="Lato Light" w:hAnsi="Lato Light"/>
                <w:sz w:val="18"/>
                <w:szCs w:val="18"/>
              </w:rPr>
            </w:pPr>
            <w:r w:rsidDel="00000000" w:rsidR="00000000" w:rsidRPr="00000000">
              <w:rPr>
                <w:rtl w:val="0"/>
              </w:rPr>
            </w:r>
          </w:p>
          <w:p w:rsidR="00000000" w:rsidDel="00000000" w:rsidP="00000000" w:rsidRDefault="00000000" w:rsidRPr="00000000" w14:paraId="000000BE">
            <w:pPr>
              <w:rPr>
                <w:rFonts w:ascii="Lato Light" w:cs="Lato Light" w:eastAsia="Lato Light" w:hAnsi="Lato Light"/>
                <w:sz w:val="18"/>
                <w:szCs w:val="18"/>
              </w:rPr>
            </w:pPr>
            <w:r w:rsidDel="00000000" w:rsidR="00000000" w:rsidRPr="00000000">
              <w:rPr>
                <w:rFonts w:ascii="Lato Light" w:cs="Lato Light" w:eastAsia="Lato Light" w:hAnsi="Lato Light"/>
                <w:sz w:val="18"/>
                <w:szCs w:val="18"/>
                <w:rtl w:val="0"/>
              </w:rPr>
              <w:t xml:space="preserve">Assessed in class - Writing - Pupils rewrite a myth from the perspective of a villain</w:t>
            </w:r>
          </w:p>
        </w:tc>
      </w:tr>
      <w:tr>
        <w:trPr>
          <w:cantSplit w:val="0"/>
          <w:trHeight w:val="1644" w:hRule="atLeast"/>
          <w:tblHeader w:val="0"/>
        </w:trPr>
        <w:tc>
          <w:tcPr>
            <w:vMerge w:val="continue"/>
            <w:vAlign w:val="center"/>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ato Light" w:cs="Lato Light" w:eastAsia="Lato Light" w:hAnsi="Lato Light"/>
                <w:sz w:val="18"/>
                <w:szCs w:val="18"/>
              </w:rPr>
            </w:pPr>
            <w:r w:rsidDel="00000000" w:rsidR="00000000" w:rsidRPr="00000000">
              <w:rPr>
                <w:rtl w:val="0"/>
              </w:rPr>
            </w:r>
          </w:p>
        </w:tc>
        <w:tc>
          <w:tcPr>
            <w:vMerge w:val="continue"/>
            <w:vAlign w:val="center"/>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ato Light" w:cs="Lato Light" w:eastAsia="Lato Light" w:hAnsi="Lato Light"/>
                <w:sz w:val="18"/>
                <w:szCs w:val="18"/>
              </w:rPr>
            </w:pPr>
            <w:r w:rsidDel="00000000" w:rsidR="00000000" w:rsidRPr="00000000">
              <w:rPr>
                <w:rtl w:val="0"/>
              </w:rPr>
            </w:r>
          </w:p>
        </w:tc>
        <w:tc>
          <w:tcPr>
            <w:vAlign w:val="center"/>
          </w:tcPr>
          <w:p w:rsidR="00000000" w:rsidDel="00000000" w:rsidP="00000000" w:rsidRDefault="00000000" w:rsidRPr="00000000" w14:paraId="000000C1">
            <w:pPr>
              <w:pBdr>
                <w:top w:space="0" w:sz="0" w:val="nil"/>
                <w:left w:space="0" w:sz="0" w:val="nil"/>
                <w:bottom w:space="0" w:sz="0" w:val="nil"/>
                <w:right w:space="0" w:sz="0" w:val="nil"/>
                <w:between w:space="0" w:sz="0" w:val="nil"/>
              </w:pBdr>
              <w:spacing w:line="259" w:lineRule="auto"/>
              <w:ind w:left="360" w:firstLine="0"/>
              <w:rPr>
                <w:rFonts w:ascii="Lato Light" w:cs="Lato Light" w:eastAsia="Lato Light" w:hAnsi="Lato Light"/>
                <w:color w:val="000000"/>
                <w:sz w:val="18"/>
                <w:szCs w:val="18"/>
                <w:u w:val="single"/>
              </w:rPr>
            </w:pPr>
            <w:r w:rsidDel="00000000" w:rsidR="00000000" w:rsidRPr="00000000">
              <w:rPr>
                <w:rFonts w:ascii="Lato Light" w:cs="Lato Light" w:eastAsia="Lato Light" w:hAnsi="Lato Light"/>
                <w:color w:val="000000"/>
                <w:sz w:val="18"/>
                <w:szCs w:val="18"/>
                <w:u w:val="single"/>
                <w:rtl w:val="0"/>
              </w:rPr>
              <w:t xml:space="preserve">Writing</w:t>
            </w:r>
          </w:p>
          <w:p w:rsidR="00000000" w:rsidDel="00000000" w:rsidP="00000000" w:rsidRDefault="00000000" w:rsidRPr="00000000" w14:paraId="000000C2">
            <w:pPr>
              <w:numPr>
                <w:ilvl w:val="0"/>
                <w:numId w:val="8"/>
              </w:numPr>
              <w:pBdr>
                <w:top w:space="0" w:sz="0" w:val="nil"/>
                <w:left w:space="0" w:sz="0" w:val="nil"/>
                <w:bottom w:space="0" w:sz="0" w:val="nil"/>
                <w:right w:space="0" w:sz="0" w:val="nil"/>
                <w:between w:space="0" w:sz="0" w:val="nil"/>
              </w:pBdr>
              <w:spacing w:line="259" w:lineRule="auto"/>
              <w:ind w:left="360" w:hanging="360"/>
              <w:rPr>
                <w:rFonts w:ascii="Lato Light" w:cs="Lato Light" w:eastAsia="Lato Light" w:hAnsi="Lato Light"/>
                <w:color w:val="000000"/>
                <w:sz w:val="18"/>
                <w:szCs w:val="18"/>
              </w:rPr>
            </w:pPr>
            <w:r w:rsidDel="00000000" w:rsidR="00000000" w:rsidRPr="00000000">
              <w:rPr>
                <w:rFonts w:ascii="Lato Light" w:cs="Lato Light" w:eastAsia="Lato Light" w:hAnsi="Lato Light"/>
                <w:color w:val="000000"/>
                <w:sz w:val="18"/>
                <w:szCs w:val="18"/>
                <w:rtl w:val="0"/>
              </w:rPr>
              <w:t xml:space="preserve">To control narrative writing to engage the reader</w:t>
            </w:r>
          </w:p>
          <w:p w:rsidR="00000000" w:rsidDel="00000000" w:rsidP="00000000" w:rsidRDefault="00000000" w:rsidRPr="00000000" w14:paraId="000000C3">
            <w:pPr>
              <w:numPr>
                <w:ilvl w:val="0"/>
                <w:numId w:val="8"/>
              </w:numPr>
              <w:pBdr>
                <w:top w:space="0" w:sz="0" w:val="nil"/>
                <w:left w:space="0" w:sz="0" w:val="nil"/>
                <w:bottom w:space="0" w:sz="0" w:val="nil"/>
                <w:right w:space="0" w:sz="0" w:val="nil"/>
                <w:between w:space="0" w:sz="0" w:val="nil"/>
              </w:pBdr>
              <w:spacing w:line="259" w:lineRule="auto"/>
              <w:ind w:left="360" w:hanging="360"/>
              <w:rPr>
                <w:rFonts w:ascii="Lato Light" w:cs="Lato Light" w:eastAsia="Lato Light" w:hAnsi="Lato Light"/>
                <w:color w:val="000000"/>
                <w:sz w:val="18"/>
                <w:szCs w:val="18"/>
              </w:rPr>
            </w:pPr>
            <w:r w:rsidDel="00000000" w:rsidR="00000000" w:rsidRPr="00000000">
              <w:rPr>
                <w:rFonts w:ascii="Lato Light" w:cs="Lato Light" w:eastAsia="Lato Light" w:hAnsi="Lato Light"/>
                <w:color w:val="000000"/>
                <w:sz w:val="18"/>
                <w:szCs w:val="18"/>
                <w:rtl w:val="0"/>
              </w:rPr>
              <w:t xml:space="preserve">Selecting vocabulary and tone to build a rapport between reader and narrator</w:t>
            </w:r>
          </w:p>
          <w:p w:rsidR="00000000" w:rsidDel="00000000" w:rsidP="00000000" w:rsidRDefault="00000000" w:rsidRPr="00000000" w14:paraId="000000C4">
            <w:pPr>
              <w:numPr>
                <w:ilvl w:val="0"/>
                <w:numId w:val="8"/>
              </w:numPr>
              <w:pBdr>
                <w:top w:space="0" w:sz="0" w:val="nil"/>
                <w:left w:space="0" w:sz="0" w:val="nil"/>
                <w:bottom w:space="0" w:sz="0" w:val="nil"/>
                <w:right w:space="0" w:sz="0" w:val="nil"/>
                <w:between w:space="0" w:sz="0" w:val="nil"/>
              </w:pBdr>
              <w:spacing w:line="259" w:lineRule="auto"/>
              <w:ind w:left="360" w:hanging="360"/>
              <w:rPr>
                <w:rFonts w:ascii="Lato Light" w:cs="Lato Light" w:eastAsia="Lato Light" w:hAnsi="Lato Light"/>
                <w:color w:val="000000"/>
                <w:sz w:val="18"/>
                <w:szCs w:val="18"/>
              </w:rPr>
            </w:pPr>
            <w:r w:rsidDel="00000000" w:rsidR="00000000" w:rsidRPr="00000000">
              <w:rPr>
                <w:rFonts w:ascii="Lato Light" w:cs="Lato Light" w:eastAsia="Lato Light" w:hAnsi="Lato Light"/>
                <w:color w:val="000000"/>
                <w:sz w:val="18"/>
                <w:szCs w:val="18"/>
                <w:rtl w:val="0"/>
              </w:rPr>
              <w:t xml:space="preserve">Apply knowledge from reading to own writing</w:t>
            </w:r>
          </w:p>
          <w:p w:rsidR="00000000" w:rsidDel="00000000" w:rsidP="00000000" w:rsidRDefault="00000000" w:rsidRPr="00000000" w14:paraId="000000C5">
            <w:pPr>
              <w:pBdr>
                <w:top w:space="0" w:sz="0" w:val="nil"/>
                <w:left w:space="0" w:sz="0" w:val="nil"/>
                <w:bottom w:space="0" w:sz="0" w:val="nil"/>
                <w:right w:space="0" w:sz="0" w:val="nil"/>
                <w:between w:space="0" w:sz="0" w:val="nil"/>
              </w:pBdr>
              <w:spacing w:after="160" w:line="259" w:lineRule="auto"/>
              <w:ind w:left="360" w:firstLine="0"/>
              <w:rPr>
                <w:rFonts w:ascii="Lato Light" w:cs="Lato Light" w:eastAsia="Lato Light" w:hAnsi="Lato Light"/>
                <w:color w:val="000000"/>
                <w:sz w:val="18"/>
                <w:szCs w:val="18"/>
              </w:rPr>
            </w:pPr>
            <w:r w:rsidDel="00000000" w:rsidR="00000000" w:rsidRPr="00000000">
              <w:rPr>
                <w:rtl w:val="0"/>
              </w:rPr>
            </w:r>
          </w:p>
        </w:tc>
        <w:tc>
          <w:tcPr>
            <w:vAlign w:val="center"/>
          </w:tcPr>
          <w:p w:rsidR="00000000" w:rsidDel="00000000" w:rsidP="00000000" w:rsidRDefault="00000000" w:rsidRPr="00000000" w14:paraId="000000C6">
            <w:pPr>
              <w:numPr>
                <w:ilvl w:val="0"/>
                <w:numId w:val="8"/>
              </w:numPr>
              <w:pBdr>
                <w:top w:space="0" w:sz="0" w:val="nil"/>
                <w:left w:space="0" w:sz="0" w:val="nil"/>
                <w:bottom w:space="0" w:sz="0" w:val="nil"/>
                <w:right w:space="0" w:sz="0" w:val="nil"/>
                <w:between w:space="0" w:sz="0" w:val="nil"/>
              </w:pBdr>
              <w:spacing w:line="259" w:lineRule="auto"/>
              <w:ind w:left="360" w:hanging="360"/>
              <w:rPr>
                <w:rFonts w:ascii="Lato Light" w:cs="Lato Light" w:eastAsia="Lato Light" w:hAnsi="Lato Light"/>
                <w:color w:val="000000"/>
                <w:sz w:val="18"/>
                <w:szCs w:val="18"/>
              </w:rPr>
            </w:pPr>
            <w:r w:rsidDel="00000000" w:rsidR="00000000" w:rsidRPr="00000000">
              <w:rPr>
                <w:rFonts w:ascii="Lato Light" w:cs="Lato Light" w:eastAsia="Lato Light" w:hAnsi="Lato Light"/>
                <w:color w:val="000000"/>
                <w:sz w:val="18"/>
                <w:szCs w:val="18"/>
                <w:rtl w:val="0"/>
              </w:rPr>
              <w:t xml:space="preserve">Write accurately, fluently, effectively and at length for pleasure and information through stories, scripts, poetry and other imaginative writing</w:t>
            </w:r>
          </w:p>
          <w:p w:rsidR="00000000" w:rsidDel="00000000" w:rsidP="00000000" w:rsidRDefault="00000000" w:rsidRPr="00000000" w14:paraId="000000C7">
            <w:pPr>
              <w:numPr>
                <w:ilvl w:val="0"/>
                <w:numId w:val="8"/>
              </w:numPr>
              <w:pBdr>
                <w:top w:space="0" w:sz="0" w:val="nil"/>
                <w:left w:space="0" w:sz="0" w:val="nil"/>
                <w:bottom w:space="0" w:sz="0" w:val="nil"/>
                <w:right w:space="0" w:sz="0" w:val="nil"/>
                <w:between w:space="0" w:sz="0" w:val="nil"/>
              </w:pBdr>
              <w:spacing w:line="259" w:lineRule="auto"/>
              <w:ind w:left="360" w:hanging="360"/>
              <w:rPr>
                <w:rFonts w:ascii="Lato Light" w:cs="Lato Light" w:eastAsia="Lato Light" w:hAnsi="Lato Light"/>
                <w:color w:val="000000"/>
                <w:sz w:val="18"/>
                <w:szCs w:val="18"/>
              </w:rPr>
            </w:pPr>
            <w:r w:rsidDel="00000000" w:rsidR="00000000" w:rsidRPr="00000000">
              <w:rPr>
                <w:rFonts w:ascii="Lato Light" w:cs="Lato Light" w:eastAsia="Lato Light" w:hAnsi="Lato Light"/>
                <w:color w:val="000000"/>
                <w:sz w:val="18"/>
                <w:szCs w:val="18"/>
                <w:rtl w:val="0"/>
              </w:rPr>
              <w:t xml:space="preserve">Seminal world literature</w:t>
            </w:r>
          </w:p>
          <w:p w:rsidR="00000000" w:rsidDel="00000000" w:rsidP="00000000" w:rsidRDefault="00000000" w:rsidRPr="00000000" w14:paraId="000000C8">
            <w:pPr>
              <w:numPr>
                <w:ilvl w:val="0"/>
                <w:numId w:val="8"/>
              </w:numPr>
              <w:pBdr>
                <w:top w:space="0" w:sz="0" w:val="nil"/>
                <w:left w:space="0" w:sz="0" w:val="nil"/>
                <w:bottom w:space="0" w:sz="0" w:val="nil"/>
                <w:right w:space="0" w:sz="0" w:val="nil"/>
                <w:between w:space="0" w:sz="0" w:val="nil"/>
              </w:pBdr>
              <w:spacing w:line="259" w:lineRule="auto"/>
              <w:ind w:left="360" w:hanging="360"/>
              <w:rPr>
                <w:rFonts w:ascii="Lato Light" w:cs="Lato Light" w:eastAsia="Lato Light" w:hAnsi="Lato Light"/>
                <w:color w:val="000000"/>
                <w:sz w:val="18"/>
                <w:szCs w:val="18"/>
              </w:rPr>
            </w:pPr>
            <w:r w:rsidDel="00000000" w:rsidR="00000000" w:rsidRPr="00000000">
              <w:rPr>
                <w:rFonts w:ascii="Lato Light" w:cs="Lato Light" w:eastAsia="Lato Light" w:hAnsi="Lato Light"/>
                <w:color w:val="000000"/>
                <w:sz w:val="18"/>
                <w:szCs w:val="18"/>
                <w:rtl w:val="0"/>
              </w:rPr>
              <w:t xml:space="preserve">Plan, draft, edit and proof-read through considering how their writing reflects the audiences and purposes for which it was intended</w:t>
            </w:r>
          </w:p>
          <w:p w:rsidR="00000000" w:rsidDel="00000000" w:rsidP="00000000" w:rsidRDefault="00000000" w:rsidRPr="00000000" w14:paraId="000000C9">
            <w:pPr>
              <w:numPr>
                <w:ilvl w:val="0"/>
                <w:numId w:val="8"/>
              </w:numPr>
              <w:pBdr>
                <w:top w:space="0" w:sz="0" w:val="nil"/>
                <w:left w:space="0" w:sz="0" w:val="nil"/>
                <w:bottom w:space="0" w:sz="0" w:val="nil"/>
                <w:right w:space="0" w:sz="0" w:val="nil"/>
                <w:between w:space="0" w:sz="0" w:val="nil"/>
              </w:pBdr>
              <w:spacing w:line="259" w:lineRule="auto"/>
              <w:ind w:left="360" w:hanging="360"/>
              <w:rPr>
                <w:rFonts w:ascii="Lato Light" w:cs="Lato Light" w:eastAsia="Lato Light" w:hAnsi="Lato Light"/>
                <w:color w:val="000000"/>
                <w:sz w:val="18"/>
                <w:szCs w:val="18"/>
              </w:rPr>
            </w:pPr>
            <w:r w:rsidDel="00000000" w:rsidR="00000000" w:rsidRPr="00000000">
              <w:rPr>
                <w:rFonts w:ascii="Lato Light" w:cs="Lato Light" w:eastAsia="Lato Light" w:hAnsi="Lato Light"/>
                <w:color w:val="000000"/>
                <w:sz w:val="18"/>
                <w:szCs w:val="18"/>
                <w:rtl w:val="0"/>
              </w:rPr>
              <w:t xml:space="preserve">Drawing on knowledge of literary and rhetorical devices from their reading and listening to enhance the impact of their writing</w:t>
            </w:r>
          </w:p>
          <w:p w:rsidR="00000000" w:rsidDel="00000000" w:rsidP="00000000" w:rsidRDefault="00000000" w:rsidRPr="00000000" w14:paraId="000000CA">
            <w:pPr>
              <w:numPr>
                <w:ilvl w:val="0"/>
                <w:numId w:val="8"/>
              </w:numPr>
              <w:pBdr>
                <w:top w:space="0" w:sz="0" w:val="nil"/>
                <w:left w:space="0" w:sz="0" w:val="nil"/>
                <w:bottom w:space="0" w:sz="0" w:val="nil"/>
                <w:right w:space="0" w:sz="0" w:val="nil"/>
                <w:between w:space="0" w:sz="0" w:val="nil"/>
              </w:pBdr>
              <w:spacing w:after="160" w:line="259" w:lineRule="auto"/>
              <w:ind w:left="360" w:hanging="360"/>
              <w:rPr>
                <w:rFonts w:ascii="Lato Light" w:cs="Lato Light" w:eastAsia="Lato Light" w:hAnsi="Lato Light"/>
                <w:color w:val="000000"/>
                <w:sz w:val="18"/>
                <w:szCs w:val="18"/>
              </w:rPr>
            </w:pPr>
            <w:r w:rsidDel="00000000" w:rsidR="00000000" w:rsidRPr="00000000">
              <w:rPr>
                <w:rFonts w:ascii="Lato Light" w:cs="Lato Light" w:eastAsia="Lato Light" w:hAnsi="Lato Light"/>
                <w:color w:val="000000"/>
                <w:sz w:val="18"/>
                <w:szCs w:val="18"/>
                <w:rtl w:val="0"/>
              </w:rPr>
              <w:t xml:space="preserve">Drawing on new vocabulary and grammatical constructions from their reading and listening, and using these consciously in their writing and speech to achieve particular effects</w:t>
            </w:r>
          </w:p>
        </w:tc>
        <w:tc>
          <w:tcPr>
            <w:vAlign w:val="center"/>
          </w:tcPr>
          <w:p w:rsidR="00000000" w:rsidDel="00000000" w:rsidP="00000000" w:rsidRDefault="00000000" w:rsidRPr="00000000" w14:paraId="000000CB">
            <w:pPr>
              <w:numPr>
                <w:ilvl w:val="0"/>
                <w:numId w:val="3"/>
              </w:numPr>
              <w:spacing w:line="259" w:lineRule="auto"/>
              <w:ind w:left="360" w:hanging="360"/>
              <w:rPr>
                <w:rFonts w:ascii="Lato Light" w:cs="Lato Light" w:eastAsia="Lato Light" w:hAnsi="Lato Light"/>
                <w:sz w:val="18"/>
                <w:szCs w:val="18"/>
              </w:rPr>
            </w:pPr>
            <w:r w:rsidDel="00000000" w:rsidR="00000000" w:rsidRPr="00000000">
              <w:rPr>
                <w:rFonts w:ascii="Lato Light" w:cs="Lato Light" w:eastAsia="Lato Light" w:hAnsi="Lato Light"/>
                <w:sz w:val="18"/>
                <w:szCs w:val="18"/>
                <w:rtl w:val="0"/>
              </w:rPr>
              <w:t xml:space="preserve">Characterisation</w:t>
            </w:r>
          </w:p>
          <w:p w:rsidR="00000000" w:rsidDel="00000000" w:rsidP="00000000" w:rsidRDefault="00000000" w:rsidRPr="00000000" w14:paraId="000000CC">
            <w:pPr>
              <w:numPr>
                <w:ilvl w:val="0"/>
                <w:numId w:val="3"/>
              </w:numPr>
              <w:spacing w:line="259" w:lineRule="auto"/>
              <w:ind w:left="360" w:hanging="360"/>
              <w:rPr>
                <w:rFonts w:ascii="Lato Light" w:cs="Lato Light" w:eastAsia="Lato Light" w:hAnsi="Lato Light"/>
                <w:sz w:val="18"/>
                <w:szCs w:val="18"/>
              </w:rPr>
            </w:pPr>
            <w:r w:rsidDel="00000000" w:rsidR="00000000" w:rsidRPr="00000000">
              <w:rPr>
                <w:rFonts w:ascii="Lato Light" w:cs="Lato Light" w:eastAsia="Lato Light" w:hAnsi="Lato Light"/>
                <w:sz w:val="18"/>
                <w:szCs w:val="18"/>
                <w:rtl w:val="0"/>
              </w:rPr>
              <w:t xml:space="preserve">Formatting</w:t>
            </w:r>
          </w:p>
          <w:p w:rsidR="00000000" w:rsidDel="00000000" w:rsidP="00000000" w:rsidRDefault="00000000" w:rsidRPr="00000000" w14:paraId="000000CD">
            <w:pPr>
              <w:numPr>
                <w:ilvl w:val="0"/>
                <w:numId w:val="3"/>
              </w:numPr>
              <w:spacing w:line="259" w:lineRule="auto"/>
              <w:ind w:left="360" w:hanging="360"/>
              <w:rPr>
                <w:rFonts w:ascii="Lato Light" w:cs="Lato Light" w:eastAsia="Lato Light" w:hAnsi="Lato Light"/>
                <w:sz w:val="18"/>
                <w:szCs w:val="18"/>
              </w:rPr>
            </w:pPr>
            <w:r w:rsidDel="00000000" w:rsidR="00000000" w:rsidRPr="00000000">
              <w:rPr>
                <w:rFonts w:ascii="Lato Light" w:cs="Lato Light" w:eastAsia="Lato Light" w:hAnsi="Lato Light"/>
                <w:sz w:val="18"/>
                <w:szCs w:val="18"/>
                <w:rtl w:val="0"/>
              </w:rPr>
              <w:t xml:space="preserve">Narrative structure</w:t>
            </w:r>
          </w:p>
          <w:p w:rsidR="00000000" w:rsidDel="00000000" w:rsidP="00000000" w:rsidRDefault="00000000" w:rsidRPr="00000000" w14:paraId="000000CE">
            <w:pPr>
              <w:numPr>
                <w:ilvl w:val="0"/>
                <w:numId w:val="3"/>
              </w:numPr>
              <w:spacing w:line="259" w:lineRule="auto"/>
              <w:ind w:left="360" w:hanging="360"/>
              <w:rPr>
                <w:rFonts w:ascii="Lato Light" w:cs="Lato Light" w:eastAsia="Lato Light" w:hAnsi="Lato Light"/>
                <w:sz w:val="18"/>
                <w:szCs w:val="18"/>
              </w:rPr>
            </w:pPr>
            <w:r w:rsidDel="00000000" w:rsidR="00000000" w:rsidRPr="00000000">
              <w:rPr>
                <w:rtl w:val="0"/>
              </w:rPr>
            </w:r>
          </w:p>
        </w:tc>
        <w:tc>
          <w:tcPr>
            <w:vAlign w:val="center"/>
          </w:tcPr>
          <w:p w:rsidR="00000000" w:rsidDel="00000000" w:rsidP="00000000" w:rsidRDefault="00000000" w:rsidRPr="00000000" w14:paraId="000000CF">
            <w:pPr>
              <w:numPr>
                <w:ilvl w:val="0"/>
                <w:numId w:val="8"/>
              </w:numPr>
              <w:pBdr>
                <w:top w:space="0" w:sz="0" w:val="nil"/>
                <w:left w:space="0" w:sz="0" w:val="nil"/>
                <w:bottom w:space="0" w:sz="0" w:val="nil"/>
                <w:right w:space="0" w:sz="0" w:val="nil"/>
                <w:between w:space="0" w:sz="0" w:val="nil"/>
              </w:pBdr>
              <w:spacing w:line="259" w:lineRule="auto"/>
              <w:ind w:left="360" w:hanging="360"/>
              <w:rPr>
                <w:rFonts w:ascii="Lato Light" w:cs="Lato Light" w:eastAsia="Lato Light" w:hAnsi="Lato Light"/>
                <w:color w:val="000000"/>
                <w:sz w:val="18"/>
                <w:szCs w:val="18"/>
              </w:rPr>
            </w:pPr>
            <w:r w:rsidDel="00000000" w:rsidR="00000000" w:rsidRPr="00000000">
              <w:rPr>
                <w:rFonts w:ascii="Lato Light" w:cs="Lato Light" w:eastAsia="Lato Light" w:hAnsi="Lato Light"/>
                <w:color w:val="000000"/>
                <w:sz w:val="18"/>
                <w:szCs w:val="18"/>
                <w:rtl w:val="0"/>
              </w:rPr>
              <w:t xml:space="preserve">(GCSE – English Language Component 1 creative and imaginative writing)</w:t>
            </w:r>
          </w:p>
          <w:p w:rsidR="00000000" w:rsidDel="00000000" w:rsidP="00000000" w:rsidRDefault="00000000" w:rsidRPr="00000000" w14:paraId="000000D0">
            <w:pPr>
              <w:numPr>
                <w:ilvl w:val="0"/>
                <w:numId w:val="8"/>
              </w:numPr>
              <w:pBdr>
                <w:top w:space="0" w:sz="0" w:val="nil"/>
                <w:left w:space="0" w:sz="0" w:val="nil"/>
                <w:bottom w:space="0" w:sz="0" w:val="nil"/>
                <w:right w:space="0" w:sz="0" w:val="nil"/>
                <w:between w:space="0" w:sz="0" w:val="nil"/>
              </w:pBdr>
              <w:spacing w:after="160" w:line="259" w:lineRule="auto"/>
              <w:ind w:left="360" w:hanging="360"/>
              <w:rPr>
                <w:rFonts w:ascii="Lato Light" w:cs="Lato Light" w:eastAsia="Lato Light" w:hAnsi="Lato Light"/>
                <w:color w:val="000000"/>
                <w:sz w:val="18"/>
                <w:szCs w:val="18"/>
              </w:rPr>
            </w:pPr>
            <w:r w:rsidDel="00000000" w:rsidR="00000000" w:rsidRPr="00000000">
              <w:rPr>
                <w:rFonts w:ascii="Lato Light" w:cs="Lato Light" w:eastAsia="Lato Light" w:hAnsi="Lato Light"/>
                <w:color w:val="000000"/>
                <w:sz w:val="18"/>
                <w:szCs w:val="18"/>
                <w:rtl w:val="0"/>
              </w:rPr>
              <w:t xml:space="preserve">SPAG</w:t>
            </w:r>
          </w:p>
        </w:tc>
        <w:tc>
          <w:tcPr>
            <w:vAlign w:val="center"/>
          </w:tcPr>
          <w:p w:rsidR="00000000" w:rsidDel="00000000" w:rsidP="00000000" w:rsidRDefault="00000000" w:rsidRPr="00000000" w14:paraId="000000D1">
            <w:pPr>
              <w:numPr>
                <w:ilvl w:val="0"/>
                <w:numId w:val="8"/>
              </w:numPr>
              <w:spacing w:line="259" w:lineRule="auto"/>
              <w:ind w:left="360" w:hanging="360"/>
              <w:rPr>
                <w:rFonts w:ascii="Lato Light" w:cs="Lato Light" w:eastAsia="Lato Light" w:hAnsi="Lato Light"/>
                <w:sz w:val="18"/>
                <w:szCs w:val="18"/>
              </w:rPr>
            </w:pPr>
            <w:r w:rsidDel="00000000" w:rsidR="00000000" w:rsidRPr="00000000">
              <w:rPr>
                <w:rFonts w:ascii="Lato Light" w:cs="Lato Light" w:eastAsia="Lato Light" w:hAnsi="Lato Light"/>
                <w:sz w:val="18"/>
                <w:szCs w:val="18"/>
                <w:rtl w:val="0"/>
              </w:rPr>
              <w:t xml:space="preserve">Plan their writing</w:t>
            </w:r>
          </w:p>
          <w:p w:rsidR="00000000" w:rsidDel="00000000" w:rsidP="00000000" w:rsidRDefault="00000000" w:rsidRPr="00000000" w14:paraId="000000D2">
            <w:pPr>
              <w:numPr>
                <w:ilvl w:val="0"/>
                <w:numId w:val="8"/>
              </w:numPr>
              <w:spacing w:line="259" w:lineRule="auto"/>
              <w:ind w:left="360" w:hanging="360"/>
              <w:rPr>
                <w:rFonts w:ascii="Lato Light" w:cs="Lato Light" w:eastAsia="Lato Light" w:hAnsi="Lato Light"/>
                <w:sz w:val="18"/>
                <w:szCs w:val="18"/>
              </w:rPr>
            </w:pPr>
            <w:r w:rsidDel="00000000" w:rsidR="00000000" w:rsidRPr="00000000">
              <w:rPr>
                <w:rFonts w:ascii="Lato Light" w:cs="Lato Light" w:eastAsia="Lato Light" w:hAnsi="Lato Light"/>
                <w:sz w:val="18"/>
                <w:szCs w:val="18"/>
                <w:rtl w:val="0"/>
              </w:rPr>
              <w:t xml:space="preserve">Noting and developing initial ideas, drawing on reading</w:t>
            </w:r>
          </w:p>
          <w:p w:rsidR="00000000" w:rsidDel="00000000" w:rsidP="00000000" w:rsidRDefault="00000000" w:rsidRPr="00000000" w14:paraId="000000D3">
            <w:pPr>
              <w:numPr>
                <w:ilvl w:val="0"/>
                <w:numId w:val="8"/>
              </w:numPr>
              <w:spacing w:line="259" w:lineRule="auto"/>
              <w:ind w:left="360" w:hanging="360"/>
              <w:rPr>
                <w:rFonts w:ascii="Lato Light" w:cs="Lato Light" w:eastAsia="Lato Light" w:hAnsi="Lato Light"/>
                <w:sz w:val="18"/>
                <w:szCs w:val="18"/>
              </w:rPr>
            </w:pPr>
            <w:r w:rsidDel="00000000" w:rsidR="00000000" w:rsidRPr="00000000">
              <w:rPr>
                <w:rFonts w:ascii="Lato Light" w:cs="Lato Light" w:eastAsia="Lato Light" w:hAnsi="Lato Light"/>
                <w:sz w:val="18"/>
                <w:szCs w:val="18"/>
                <w:rtl w:val="0"/>
              </w:rPr>
              <w:t xml:space="preserve">Draft</w:t>
            </w:r>
          </w:p>
          <w:p w:rsidR="00000000" w:rsidDel="00000000" w:rsidP="00000000" w:rsidRDefault="00000000" w:rsidRPr="00000000" w14:paraId="000000D4">
            <w:pPr>
              <w:numPr>
                <w:ilvl w:val="0"/>
                <w:numId w:val="8"/>
              </w:numPr>
              <w:spacing w:line="259" w:lineRule="auto"/>
              <w:ind w:left="360" w:hanging="360"/>
              <w:rPr>
                <w:rFonts w:ascii="Lato Light" w:cs="Lato Light" w:eastAsia="Lato Light" w:hAnsi="Lato Light"/>
                <w:sz w:val="18"/>
                <w:szCs w:val="18"/>
              </w:rPr>
            </w:pPr>
            <w:r w:rsidDel="00000000" w:rsidR="00000000" w:rsidRPr="00000000">
              <w:rPr>
                <w:rFonts w:ascii="Lato Light" w:cs="Lato Light" w:eastAsia="Lato Light" w:hAnsi="Lato Light"/>
                <w:sz w:val="18"/>
                <w:szCs w:val="18"/>
                <w:rtl w:val="0"/>
              </w:rPr>
              <w:t xml:space="preserve">Describing settings, developing characterisation, integrating dialogue</w:t>
            </w:r>
          </w:p>
          <w:p w:rsidR="00000000" w:rsidDel="00000000" w:rsidP="00000000" w:rsidRDefault="00000000" w:rsidRPr="00000000" w14:paraId="000000D5">
            <w:pPr>
              <w:numPr>
                <w:ilvl w:val="0"/>
                <w:numId w:val="8"/>
              </w:numPr>
              <w:spacing w:line="259" w:lineRule="auto"/>
              <w:ind w:left="360" w:hanging="360"/>
              <w:rPr>
                <w:rFonts w:ascii="Lato Light" w:cs="Lato Light" w:eastAsia="Lato Light" w:hAnsi="Lato Light"/>
                <w:sz w:val="18"/>
                <w:szCs w:val="18"/>
              </w:rPr>
            </w:pPr>
            <w:r w:rsidDel="00000000" w:rsidR="00000000" w:rsidRPr="00000000">
              <w:rPr>
                <w:rFonts w:ascii="Lato Light" w:cs="Lato Light" w:eastAsia="Lato Light" w:hAnsi="Lato Light"/>
                <w:sz w:val="18"/>
                <w:szCs w:val="18"/>
                <w:rtl w:val="0"/>
              </w:rPr>
              <w:t xml:space="preserve">Build cohesion</w:t>
            </w:r>
          </w:p>
          <w:p w:rsidR="00000000" w:rsidDel="00000000" w:rsidP="00000000" w:rsidRDefault="00000000" w:rsidRPr="00000000" w14:paraId="000000D6">
            <w:pPr>
              <w:numPr>
                <w:ilvl w:val="0"/>
                <w:numId w:val="8"/>
              </w:numPr>
              <w:spacing w:line="259" w:lineRule="auto"/>
              <w:ind w:left="360" w:hanging="360"/>
              <w:rPr>
                <w:rFonts w:ascii="Lato Light" w:cs="Lato Light" w:eastAsia="Lato Light" w:hAnsi="Lato Light"/>
                <w:sz w:val="18"/>
                <w:szCs w:val="18"/>
              </w:rPr>
            </w:pPr>
            <w:r w:rsidDel="00000000" w:rsidR="00000000" w:rsidRPr="00000000">
              <w:rPr>
                <w:rFonts w:ascii="Lato Light" w:cs="Lato Light" w:eastAsia="Lato Light" w:hAnsi="Lato Light"/>
                <w:sz w:val="18"/>
                <w:szCs w:val="18"/>
                <w:rtl w:val="0"/>
              </w:rPr>
              <w:t xml:space="preserve">Proofread for SPaG</w:t>
            </w:r>
          </w:p>
        </w:tc>
        <w:tc>
          <w:tcPr>
            <w:vAlign w:val="center"/>
          </w:tcPr>
          <w:p w:rsidR="00000000" w:rsidDel="00000000" w:rsidP="00000000" w:rsidRDefault="00000000" w:rsidRPr="00000000" w14:paraId="000000D7">
            <w:pPr>
              <w:rPr>
                <w:rFonts w:ascii="Lato Light" w:cs="Lato Light" w:eastAsia="Lato Light" w:hAnsi="Lato Light"/>
                <w:sz w:val="18"/>
                <w:szCs w:val="18"/>
              </w:rPr>
            </w:pPr>
            <w:r w:rsidDel="00000000" w:rsidR="00000000" w:rsidRPr="00000000">
              <w:rPr>
                <w:rFonts w:ascii="Lato Light" w:cs="Lato Light" w:eastAsia="Lato Light" w:hAnsi="Lato Light"/>
                <w:sz w:val="18"/>
                <w:szCs w:val="18"/>
                <w:rtl w:val="0"/>
              </w:rPr>
              <w:t xml:space="preserve">Write a story to suit a given title – examination</w:t>
            </w:r>
          </w:p>
          <w:p w:rsidR="00000000" w:rsidDel="00000000" w:rsidP="00000000" w:rsidRDefault="00000000" w:rsidRPr="00000000" w14:paraId="000000D8">
            <w:pPr>
              <w:rPr>
                <w:rFonts w:ascii="Lato Light" w:cs="Lato Light" w:eastAsia="Lato Light" w:hAnsi="Lato Light"/>
                <w:sz w:val="18"/>
                <w:szCs w:val="18"/>
              </w:rPr>
            </w:pPr>
            <w:r w:rsidDel="00000000" w:rsidR="00000000" w:rsidRPr="00000000">
              <w:rPr>
                <w:rtl w:val="0"/>
              </w:rPr>
            </w:r>
          </w:p>
          <w:p w:rsidR="00000000" w:rsidDel="00000000" w:rsidP="00000000" w:rsidRDefault="00000000" w:rsidRPr="00000000" w14:paraId="000000D9">
            <w:pPr>
              <w:rPr>
                <w:rFonts w:ascii="Lato Light" w:cs="Lato Light" w:eastAsia="Lato Light" w:hAnsi="Lato Light"/>
                <w:sz w:val="18"/>
                <w:szCs w:val="18"/>
              </w:rPr>
            </w:pPr>
            <w:r w:rsidDel="00000000" w:rsidR="00000000" w:rsidRPr="00000000">
              <w:rPr>
                <w:rFonts w:ascii="Lato Light" w:cs="Lato Light" w:eastAsia="Lato Light" w:hAnsi="Lato Light"/>
                <w:sz w:val="18"/>
                <w:szCs w:val="18"/>
                <w:rtl w:val="0"/>
              </w:rPr>
              <w:t xml:space="preserve">Also linked to KS3 Creative Writing Competition – half termly in reading lessons</w:t>
            </w:r>
          </w:p>
        </w:tc>
      </w:tr>
      <w:tr>
        <w:trPr>
          <w:cantSplit w:val="0"/>
          <w:trHeight w:val="1644" w:hRule="atLeast"/>
          <w:tblHeader w:val="0"/>
        </w:trPr>
        <w:tc>
          <w:tcPr>
            <w:vAlign w:val="center"/>
          </w:tcPr>
          <w:p w:rsidR="00000000" w:rsidDel="00000000" w:rsidP="00000000" w:rsidRDefault="00000000" w:rsidRPr="00000000" w14:paraId="000000DA">
            <w:pPr>
              <w:rPr>
                <w:rFonts w:ascii="Lato" w:cs="Lato" w:eastAsia="Lato" w:hAnsi="Lato"/>
                <w:sz w:val="18"/>
                <w:szCs w:val="18"/>
              </w:rPr>
            </w:pPr>
            <w:r w:rsidDel="00000000" w:rsidR="00000000" w:rsidRPr="00000000">
              <w:rPr>
                <w:rFonts w:ascii="Lato" w:cs="Lato" w:eastAsia="Lato" w:hAnsi="Lato"/>
                <w:sz w:val="18"/>
                <w:szCs w:val="18"/>
                <w:rtl w:val="0"/>
              </w:rPr>
              <w:t xml:space="preserve">Reading lessons</w:t>
            </w:r>
          </w:p>
        </w:tc>
        <w:tc>
          <w:tcPr>
            <w:vAlign w:val="center"/>
          </w:tcPr>
          <w:p w:rsidR="00000000" w:rsidDel="00000000" w:rsidP="00000000" w:rsidRDefault="00000000" w:rsidRPr="00000000" w14:paraId="000000DB">
            <w:pPr>
              <w:rPr>
                <w:rFonts w:ascii="Lato" w:cs="Lato" w:eastAsia="Lato" w:hAnsi="Lato"/>
                <w:sz w:val="18"/>
                <w:szCs w:val="18"/>
              </w:rPr>
            </w:pPr>
            <w:r w:rsidDel="00000000" w:rsidR="00000000" w:rsidRPr="00000000">
              <w:rPr>
                <w:rFonts w:ascii="Lato" w:cs="Lato" w:eastAsia="Lato" w:hAnsi="Lato"/>
                <w:sz w:val="18"/>
                <w:szCs w:val="18"/>
                <w:rtl w:val="0"/>
              </w:rPr>
              <w:t xml:space="preserve">A</w:t>
            </w:r>
          </w:p>
          <w:p w:rsidR="00000000" w:rsidDel="00000000" w:rsidP="00000000" w:rsidRDefault="00000000" w:rsidRPr="00000000" w14:paraId="000000DC">
            <w:pPr>
              <w:rPr>
                <w:rFonts w:ascii="Lato" w:cs="Lato" w:eastAsia="Lato" w:hAnsi="Lato"/>
                <w:sz w:val="18"/>
                <w:szCs w:val="18"/>
              </w:rPr>
            </w:pPr>
            <w:r w:rsidDel="00000000" w:rsidR="00000000" w:rsidRPr="00000000">
              <w:rPr>
                <w:rFonts w:ascii="Lato" w:cs="Lato" w:eastAsia="Lato" w:hAnsi="Lato"/>
                <w:sz w:val="18"/>
                <w:szCs w:val="18"/>
                <w:rtl w:val="0"/>
              </w:rPr>
              <w:t xml:space="preserve">L</w:t>
            </w:r>
          </w:p>
          <w:p w:rsidR="00000000" w:rsidDel="00000000" w:rsidP="00000000" w:rsidRDefault="00000000" w:rsidRPr="00000000" w14:paraId="000000DD">
            <w:pPr>
              <w:rPr>
                <w:rFonts w:ascii="Lato" w:cs="Lato" w:eastAsia="Lato" w:hAnsi="Lato"/>
                <w:sz w:val="18"/>
                <w:szCs w:val="18"/>
              </w:rPr>
            </w:pPr>
            <w:r w:rsidDel="00000000" w:rsidR="00000000" w:rsidRPr="00000000">
              <w:rPr>
                <w:rFonts w:ascii="Lato" w:cs="Lato" w:eastAsia="Lato" w:hAnsi="Lato"/>
                <w:sz w:val="18"/>
                <w:szCs w:val="18"/>
                <w:rtl w:val="0"/>
              </w:rPr>
              <w:t xml:space="preserve">L </w:t>
            </w:r>
          </w:p>
          <w:p w:rsidR="00000000" w:rsidDel="00000000" w:rsidP="00000000" w:rsidRDefault="00000000" w:rsidRPr="00000000" w14:paraId="000000DE">
            <w:pPr>
              <w:rPr>
                <w:rFonts w:ascii="Lato" w:cs="Lato" w:eastAsia="Lato" w:hAnsi="Lato"/>
                <w:sz w:val="18"/>
                <w:szCs w:val="18"/>
              </w:rPr>
            </w:pPr>
            <w:r w:rsidDel="00000000" w:rsidR="00000000" w:rsidRPr="00000000">
              <w:rPr>
                <w:rtl w:val="0"/>
              </w:rPr>
            </w:r>
          </w:p>
          <w:p w:rsidR="00000000" w:rsidDel="00000000" w:rsidP="00000000" w:rsidRDefault="00000000" w:rsidRPr="00000000" w14:paraId="000000DF">
            <w:pPr>
              <w:rPr>
                <w:rFonts w:ascii="Lato" w:cs="Lato" w:eastAsia="Lato" w:hAnsi="Lato"/>
                <w:sz w:val="18"/>
                <w:szCs w:val="18"/>
              </w:rPr>
            </w:pPr>
            <w:r w:rsidDel="00000000" w:rsidR="00000000" w:rsidRPr="00000000">
              <w:rPr>
                <w:rFonts w:ascii="Lato" w:cs="Lato" w:eastAsia="Lato" w:hAnsi="Lato"/>
                <w:sz w:val="18"/>
                <w:szCs w:val="18"/>
                <w:rtl w:val="0"/>
              </w:rPr>
              <w:t xml:space="preserve">Y</w:t>
            </w:r>
          </w:p>
          <w:p w:rsidR="00000000" w:rsidDel="00000000" w:rsidP="00000000" w:rsidRDefault="00000000" w:rsidRPr="00000000" w14:paraId="000000E0">
            <w:pPr>
              <w:rPr>
                <w:rFonts w:ascii="Lato" w:cs="Lato" w:eastAsia="Lato" w:hAnsi="Lato"/>
                <w:sz w:val="18"/>
                <w:szCs w:val="18"/>
              </w:rPr>
            </w:pPr>
            <w:r w:rsidDel="00000000" w:rsidR="00000000" w:rsidRPr="00000000">
              <w:rPr>
                <w:rFonts w:ascii="Lato" w:cs="Lato" w:eastAsia="Lato" w:hAnsi="Lato"/>
                <w:sz w:val="18"/>
                <w:szCs w:val="18"/>
                <w:rtl w:val="0"/>
              </w:rPr>
              <w:t xml:space="preserve">E</w:t>
            </w:r>
          </w:p>
          <w:p w:rsidR="00000000" w:rsidDel="00000000" w:rsidP="00000000" w:rsidRDefault="00000000" w:rsidRPr="00000000" w14:paraId="000000E1">
            <w:pPr>
              <w:rPr>
                <w:rFonts w:ascii="Lato" w:cs="Lato" w:eastAsia="Lato" w:hAnsi="Lato"/>
                <w:sz w:val="18"/>
                <w:szCs w:val="18"/>
              </w:rPr>
            </w:pPr>
            <w:r w:rsidDel="00000000" w:rsidR="00000000" w:rsidRPr="00000000">
              <w:rPr>
                <w:rFonts w:ascii="Lato" w:cs="Lato" w:eastAsia="Lato" w:hAnsi="Lato"/>
                <w:sz w:val="18"/>
                <w:szCs w:val="18"/>
                <w:rtl w:val="0"/>
              </w:rPr>
              <w:t xml:space="preserve">A</w:t>
            </w:r>
          </w:p>
          <w:p w:rsidR="00000000" w:rsidDel="00000000" w:rsidP="00000000" w:rsidRDefault="00000000" w:rsidRPr="00000000" w14:paraId="000000E2">
            <w:pPr>
              <w:rPr>
                <w:rFonts w:ascii="Lato" w:cs="Lato" w:eastAsia="Lato" w:hAnsi="Lato"/>
                <w:sz w:val="18"/>
                <w:szCs w:val="18"/>
              </w:rPr>
            </w:pPr>
            <w:r w:rsidDel="00000000" w:rsidR="00000000" w:rsidRPr="00000000">
              <w:rPr>
                <w:rFonts w:ascii="Lato" w:cs="Lato" w:eastAsia="Lato" w:hAnsi="Lato"/>
                <w:sz w:val="18"/>
                <w:szCs w:val="18"/>
                <w:rtl w:val="0"/>
              </w:rPr>
              <w:t xml:space="preserve">R</w:t>
            </w:r>
          </w:p>
        </w:tc>
        <w:tc>
          <w:tcPr>
            <w:vAlign w:val="center"/>
          </w:tcPr>
          <w:p w:rsidR="00000000" w:rsidDel="00000000" w:rsidP="00000000" w:rsidRDefault="00000000" w:rsidRPr="00000000" w14:paraId="000000E3">
            <w:pPr>
              <w:pBdr>
                <w:top w:space="0" w:sz="0" w:val="nil"/>
                <w:left w:space="0" w:sz="0" w:val="nil"/>
                <w:bottom w:space="0" w:sz="0" w:val="nil"/>
                <w:right w:space="0" w:sz="0" w:val="nil"/>
                <w:between w:space="0" w:sz="0" w:val="nil"/>
              </w:pBdr>
              <w:spacing w:line="259" w:lineRule="auto"/>
              <w:ind w:left="360" w:firstLine="0"/>
              <w:rPr>
                <w:rFonts w:ascii="Lato Light" w:cs="Lato Light" w:eastAsia="Lato Light" w:hAnsi="Lato Light"/>
                <w:color w:val="000000"/>
                <w:sz w:val="18"/>
                <w:szCs w:val="18"/>
              </w:rPr>
            </w:pPr>
            <w:r w:rsidDel="00000000" w:rsidR="00000000" w:rsidRPr="00000000">
              <w:rPr>
                <w:rFonts w:ascii="Lato Light" w:cs="Lato Light" w:eastAsia="Lato Light" w:hAnsi="Lato Light"/>
                <w:color w:val="000000"/>
                <w:sz w:val="18"/>
                <w:szCs w:val="18"/>
                <w:u w:val="single"/>
                <w:rtl w:val="0"/>
              </w:rPr>
              <w:t xml:space="preserve">Reading</w:t>
            </w:r>
            <w:r w:rsidDel="00000000" w:rsidR="00000000" w:rsidRPr="00000000">
              <w:rPr>
                <w:rtl w:val="0"/>
              </w:rPr>
            </w:r>
          </w:p>
          <w:p w:rsidR="00000000" w:rsidDel="00000000" w:rsidP="00000000" w:rsidRDefault="00000000" w:rsidRPr="00000000" w14:paraId="000000E4">
            <w:pPr>
              <w:numPr>
                <w:ilvl w:val="0"/>
                <w:numId w:val="8"/>
              </w:numPr>
              <w:pBdr>
                <w:top w:space="0" w:sz="0" w:val="nil"/>
                <w:left w:space="0" w:sz="0" w:val="nil"/>
                <w:bottom w:space="0" w:sz="0" w:val="nil"/>
                <w:right w:space="0" w:sz="0" w:val="nil"/>
                <w:between w:space="0" w:sz="0" w:val="nil"/>
              </w:pBdr>
              <w:spacing w:line="259" w:lineRule="auto"/>
              <w:ind w:left="360" w:hanging="360"/>
              <w:rPr>
                <w:rFonts w:ascii="Lato Light" w:cs="Lato Light" w:eastAsia="Lato Light" w:hAnsi="Lato Light"/>
                <w:color w:val="000000"/>
                <w:sz w:val="18"/>
                <w:szCs w:val="18"/>
              </w:rPr>
            </w:pPr>
            <w:r w:rsidDel="00000000" w:rsidR="00000000" w:rsidRPr="00000000">
              <w:rPr>
                <w:rFonts w:ascii="Lato Light" w:cs="Lato Light" w:eastAsia="Lato Light" w:hAnsi="Lato Light"/>
                <w:color w:val="000000"/>
                <w:sz w:val="18"/>
                <w:szCs w:val="18"/>
                <w:rtl w:val="0"/>
              </w:rPr>
              <w:t xml:space="preserve">Independently for interest and challenge</w:t>
            </w:r>
          </w:p>
          <w:p w:rsidR="00000000" w:rsidDel="00000000" w:rsidP="00000000" w:rsidRDefault="00000000" w:rsidRPr="00000000" w14:paraId="000000E5">
            <w:pPr>
              <w:numPr>
                <w:ilvl w:val="0"/>
                <w:numId w:val="8"/>
              </w:numPr>
              <w:pBdr>
                <w:top w:space="0" w:sz="0" w:val="nil"/>
                <w:left w:space="0" w:sz="0" w:val="nil"/>
                <w:bottom w:space="0" w:sz="0" w:val="nil"/>
                <w:right w:space="0" w:sz="0" w:val="nil"/>
                <w:between w:space="0" w:sz="0" w:val="nil"/>
              </w:pBdr>
              <w:spacing w:line="259" w:lineRule="auto"/>
              <w:ind w:left="360" w:hanging="360"/>
              <w:rPr>
                <w:rFonts w:ascii="Lato Light" w:cs="Lato Light" w:eastAsia="Lato Light" w:hAnsi="Lato Light"/>
                <w:sz w:val="18"/>
                <w:szCs w:val="18"/>
              </w:rPr>
            </w:pPr>
            <w:r w:rsidDel="00000000" w:rsidR="00000000" w:rsidRPr="00000000">
              <w:rPr>
                <w:rFonts w:ascii="Lato Light" w:cs="Lato Light" w:eastAsia="Lato Light" w:hAnsi="Lato Light"/>
                <w:sz w:val="18"/>
                <w:szCs w:val="18"/>
                <w:rtl w:val="0"/>
              </w:rPr>
              <w:t xml:space="preserve">Reading a range of fiction and non-fiction</w:t>
            </w:r>
          </w:p>
          <w:p w:rsidR="00000000" w:rsidDel="00000000" w:rsidP="00000000" w:rsidRDefault="00000000" w:rsidRPr="00000000" w14:paraId="000000E6">
            <w:pPr>
              <w:pBdr>
                <w:top w:space="0" w:sz="0" w:val="nil"/>
                <w:left w:space="0" w:sz="0" w:val="nil"/>
                <w:bottom w:space="0" w:sz="0" w:val="nil"/>
                <w:right w:space="0" w:sz="0" w:val="nil"/>
                <w:between w:space="0" w:sz="0" w:val="nil"/>
              </w:pBdr>
              <w:spacing w:line="259" w:lineRule="auto"/>
              <w:ind w:left="720" w:firstLine="0"/>
              <w:rPr>
                <w:rFonts w:ascii="Lato Light" w:cs="Lato Light" w:eastAsia="Lato Light" w:hAnsi="Lato Light"/>
                <w:sz w:val="18"/>
                <w:szCs w:val="18"/>
              </w:rPr>
            </w:pPr>
            <w:r w:rsidDel="00000000" w:rsidR="00000000" w:rsidRPr="00000000">
              <w:rPr>
                <w:rtl w:val="0"/>
              </w:rPr>
            </w:r>
          </w:p>
          <w:p w:rsidR="00000000" w:rsidDel="00000000" w:rsidP="00000000" w:rsidRDefault="00000000" w:rsidRPr="00000000" w14:paraId="000000E7">
            <w:pPr>
              <w:pBdr>
                <w:top w:space="0" w:sz="0" w:val="nil"/>
                <w:left w:space="0" w:sz="0" w:val="nil"/>
                <w:bottom w:space="0" w:sz="0" w:val="nil"/>
                <w:right w:space="0" w:sz="0" w:val="nil"/>
                <w:between w:space="0" w:sz="0" w:val="nil"/>
              </w:pBdr>
              <w:spacing w:line="259" w:lineRule="auto"/>
              <w:rPr>
                <w:rFonts w:ascii="Lato Light" w:cs="Lato Light" w:eastAsia="Lato Light" w:hAnsi="Lato Light"/>
                <w:sz w:val="18"/>
                <w:szCs w:val="18"/>
                <w:u w:val="single"/>
              </w:rPr>
            </w:pPr>
            <w:r w:rsidDel="00000000" w:rsidR="00000000" w:rsidRPr="00000000">
              <w:rPr>
                <w:rFonts w:ascii="Lato Light" w:cs="Lato Light" w:eastAsia="Lato Light" w:hAnsi="Lato Light"/>
                <w:sz w:val="18"/>
                <w:szCs w:val="18"/>
                <w:rtl w:val="0"/>
              </w:rPr>
              <w:t xml:space="preserve">          </w:t>
            </w:r>
            <w:r w:rsidDel="00000000" w:rsidR="00000000" w:rsidRPr="00000000">
              <w:rPr>
                <w:rFonts w:ascii="Lato Light" w:cs="Lato Light" w:eastAsia="Lato Light" w:hAnsi="Lato Light"/>
                <w:sz w:val="18"/>
                <w:szCs w:val="18"/>
                <w:u w:val="single"/>
                <w:rtl w:val="0"/>
              </w:rPr>
              <w:t xml:space="preserve">Writing</w:t>
            </w:r>
          </w:p>
          <w:p w:rsidR="00000000" w:rsidDel="00000000" w:rsidP="00000000" w:rsidRDefault="00000000" w:rsidRPr="00000000" w14:paraId="000000E8">
            <w:pPr>
              <w:numPr>
                <w:ilvl w:val="0"/>
                <w:numId w:val="8"/>
              </w:numPr>
              <w:pBdr>
                <w:top w:space="0" w:sz="0" w:val="nil"/>
                <w:left w:space="0" w:sz="0" w:val="nil"/>
                <w:bottom w:space="0" w:sz="0" w:val="nil"/>
                <w:right w:space="0" w:sz="0" w:val="nil"/>
                <w:between w:space="0" w:sz="0" w:val="nil"/>
              </w:pBdr>
              <w:spacing w:after="160" w:line="259" w:lineRule="auto"/>
              <w:ind w:left="360" w:hanging="360"/>
              <w:rPr>
                <w:rFonts w:ascii="Lato Light" w:cs="Lato Light" w:eastAsia="Lato Light" w:hAnsi="Lato Light"/>
                <w:color w:val="000000"/>
                <w:sz w:val="18"/>
                <w:szCs w:val="18"/>
              </w:rPr>
            </w:pPr>
            <w:r w:rsidDel="00000000" w:rsidR="00000000" w:rsidRPr="00000000">
              <w:rPr>
                <w:rFonts w:ascii="Lato Light" w:cs="Lato Light" w:eastAsia="Lato Light" w:hAnsi="Lato Light"/>
                <w:color w:val="000000"/>
                <w:sz w:val="18"/>
                <w:szCs w:val="18"/>
                <w:rtl w:val="0"/>
              </w:rPr>
              <w:t xml:space="preserve">Creative and imaginative writing to specific rubric or </w:t>
            </w:r>
          </w:p>
        </w:tc>
        <w:tc>
          <w:tcPr>
            <w:vAlign w:val="center"/>
          </w:tcPr>
          <w:p w:rsidR="00000000" w:rsidDel="00000000" w:rsidP="00000000" w:rsidRDefault="00000000" w:rsidRPr="00000000" w14:paraId="000000E9">
            <w:pPr>
              <w:pBdr>
                <w:top w:space="0" w:sz="0" w:val="nil"/>
                <w:left w:space="0" w:sz="0" w:val="nil"/>
                <w:bottom w:space="0" w:sz="0" w:val="nil"/>
                <w:right w:space="0" w:sz="0" w:val="nil"/>
                <w:between w:space="0" w:sz="0" w:val="nil"/>
              </w:pBdr>
              <w:spacing w:line="259" w:lineRule="auto"/>
              <w:ind w:left="360" w:firstLine="0"/>
              <w:rPr>
                <w:rFonts w:ascii="Lato Light" w:cs="Lato Light" w:eastAsia="Lato Light" w:hAnsi="Lato Light"/>
                <w:color w:val="000000"/>
                <w:sz w:val="18"/>
                <w:szCs w:val="18"/>
              </w:rPr>
            </w:pPr>
            <w:r w:rsidDel="00000000" w:rsidR="00000000" w:rsidRPr="00000000">
              <w:rPr>
                <w:rtl w:val="0"/>
              </w:rPr>
            </w:r>
          </w:p>
          <w:p w:rsidR="00000000" w:rsidDel="00000000" w:rsidP="00000000" w:rsidRDefault="00000000" w:rsidRPr="00000000" w14:paraId="000000EA">
            <w:pPr>
              <w:numPr>
                <w:ilvl w:val="0"/>
                <w:numId w:val="8"/>
              </w:numPr>
              <w:pBdr>
                <w:top w:space="0" w:sz="0" w:val="nil"/>
                <w:left w:space="0" w:sz="0" w:val="nil"/>
                <w:bottom w:space="0" w:sz="0" w:val="nil"/>
                <w:right w:space="0" w:sz="0" w:val="nil"/>
                <w:between w:space="0" w:sz="0" w:val="nil"/>
              </w:pBdr>
              <w:spacing w:line="259" w:lineRule="auto"/>
              <w:ind w:left="360" w:hanging="360"/>
              <w:rPr>
                <w:rFonts w:ascii="Lato Light" w:cs="Lato Light" w:eastAsia="Lato Light" w:hAnsi="Lato Light"/>
                <w:color w:val="000000"/>
                <w:sz w:val="18"/>
                <w:szCs w:val="18"/>
              </w:rPr>
            </w:pPr>
            <w:r w:rsidDel="00000000" w:rsidR="00000000" w:rsidRPr="00000000">
              <w:rPr>
                <w:rFonts w:ascii="Lato Light" w:cs="Lato Light" w:eastAsia="Lato Light" w:hAnsi="Lato Light"/>
                <w:color w:val="000000"/>
                <w:sz w:val="18"/>
                <w:szCs w:val="18"/>
                <w:rtl w:val="0"/>
              </w:rPr>
              <w:t xml:space="preserve">Develop an appreciation and love of reading, and read increasingly challenging material independently through reading a wide range of fiction and non-fiction</w:t>
            </w:r>
          </w:p>
          <w:p w:rsidR="00000000" w:rsidDel="00000000" w:rsidP="00000000" w:rsidRDefault="00000000" w:rsidRPr="00000000" w14:paraId="000000EB">
            <w:pPr>
              <w:numPr>
                <w:ilvl w:val="0"/>
                <w:numId w:val="8"/>
              </w:numPr>
              <w:pBdr>
                <w:top w:space="0" w:sz="0" w:val="nil"/>
                <w:left w:space="0" w:sz="0" w:val="nil"/>
                <w:bottom w:space="0" w:sz="0" w:val="nil"/>
                <w:right w:space="0" w:sz="0" w:val="nil"/>
                <w:between w:space="0" w:sz="0" w:val="nil"/>
              </w:pBdr>
              <w:spacing w:line="259" w:lineRule="auto"/>
              <w:ind w:left="360" w:hanging="360"/>
              <w:rPr>
                <w:rFonts w:ascii="Lato Light" w:cs="Lato Light" w:eastAsia="Lato Light" w:hAnsi="Lato Light"/>
                <w:color w:val="000000"/>
                <w:sz w:val="18"/>
                <w:szCs w:val="18"/>
              </w:rPr>
            </w:pPr>
            <w:r w:rsidDel="00000000" w:rsidR="00000000" w:rsidRPr="00000000">
              <w:rPr>
                <w:rFonts w:ascii="Lato Light" w:cs="Lato Light" w:eastAsia="Lato Light" w:hAnsi="Lato Light"/>
                <w:color w:val="000000"/>
                <w:sz w:val="18"/>
                <w:szCs w:val="18"/>
                <w:rtl w:val="0"/>
              </w:rPr>
              <w:t xml:space="preserve">Choosing and reading books independently for challenge, interest and enjoyment.</w:t>
            </w:r>
          </w:p>
          <w:p w:rsidR="00000000" w:rsidDel="00000000" w:rsidP="00000000" w:rsidRDefault="00000000" w:rsidRPr="00000000" w14:paraId="000000EC">
            <w:pPr>
              <w:numPr>
                <w:ilvl w:val="0"/>
                <w:numId w:val="8"/>
              </w:numPr>
              <w:pBdr>
                <w:top w:space="0" w:sz="0" w:val="nil"/>
                <w:left w:space="0" w:sz="0" w:val="nil"/>
                <w:bottom w:space="0" w:sz="0" w:val="nil"/>
                <w:right w:space="0" w:sz="0" w:val="nil"/>
                <w:between w:space="0" w:sz="0" w:val="nil"/>
              </w:pBdr>
              <w:spacing w:line="259" w:lineRule="auto"/>
              <w:ind w:left="360" w:hanging="360"/>
              <w:rPr>
                <w:rFonts w:ascii="Lato Light" w:cs="Lato Light" w:eastAsia="Lato Light" w:hAnsi="Lato Light"/>
                <w:color w:val="000000"/>
                <w:sz w:val="18"/>
                <w:szCs w:val="18"/>
              </w:rPr>
            </w:pPr>
            <w:r w:rsidDel="00000000" w:rsidR="00000000" w:rsidRPr="00000000">
              <w:rPr>
                <w:rFonts w:ascii="Lato Light" w:cs="Lato Light" w:eastAsia="Lato Light" w:hAnsi="Lato Light"/>
                <w:color w:val="000000"/>
                <w:sz w:val="18"/>
                <w:szCs w:val="18"/>
                <w:rtl w:val="0"/>
              </w:rPr>
              <w:t xml:space="preserve">Re-reading books encountered earlier to increase familiarity with them and provide a basis for making comparisons.</w:t>
            </w:r>
          </w:p>
          <w:p w:rsidR="00000000" w:rsidDel="00000000" w:rsidP="00000000" w:rsidRDefault="00000000" w:rsidRPr="00000000" w14:paraId="000000ED">
            <w:pPr>
              <w:numPr>
                <w:ilvl w:val="0"/>
                <w:numId w:val="8"/>
              </w:numPr>
              <w:pBdr>
                <w:top w:space="0" w:sz="0" w:val="nil"/>
                <w:left w:space="0" w:sz="0" w:val="nil"/>
                <w:bottom w:space="0" w:sz="0" w:val="nil"/>
                <w:right w:space="0" w:sz="0" w:val="nil"/>
                <w:between w:space="0" w:sz="0" w:val="nil"/>
              </w:pBdr>
              <w:spacing w:line="259" w:lineRule="auto"/>
              <w:ind w:left="360" w:hanging="360"/>
              <w:rPr>
                <w:rFonts w:ascii="Lato Light" w:cs="Lato Light" w:eastAsia="Lato Light" w:hAnsi="Lato Light"/>
                <w:color w:val="000000"/>
                <w:sz w:val="18"/>
                <w:szCs w:val="18"/>
              </w:rPr>
            </w:pPr>
            <w:r w:rsidDel="00000000" w:rsidR="00000000" w:rsidRPr="00000000">
              <w:rPr>
                <w:rFonts w:ascii="Lato Light" w:cs="Lato Light" w:eastAsia="Lato Light" w:hAnsi="Lato Light"/>
                <w:color w:val="000000"/>
                <w:sz w:val="18"/>
                <w:szCs w:val="18"/>
                <w:rtl w:val="0"/>
              </w:rPr>
              <w:t xml:space="preserve">Write accurately, fluently, effectively and at length for pleasure and information through stories, scripts, poetry and other imaginative writing</w:t>
            </w:r>
          </w:p>
          <w:p w:rsidR="00000000" w:rsidDel="00000000" w:rsidP="00000000" w:rsidRDefault="00000000" w:rsidRPr="00000000" w14:paraId="000000EE">
            <w:pPr>
              <w:pBdr>
                <w:top w:space="0" w:sz="0" w:val="nil"/>
                <w:left w:space="0" w:sz="0" w:val="nil"/>
                <w:bottom w:space="0" w:sz="0" w:val="nil"/>
                <w:right w:space="0" w:sz="0" w:val="nil"/>
                <w:between w:space="0" w:sz="0" w:val="nil"/>
              </w:pBdr>
              <w:spacing w:after="160" w:line="259" w:lineRule="auto"/>
              <w:ind w:left="360" w:firstLine="0"/>
              <w:rPr>
                <w:rFonts w:ascii="Lato Light" w:cs="Lato Light" w:eastAsia="Lato Light" w:hAnsi="Lato Light"/>
                <w:color w:val="000000"/>
                <w:sz w:val="18"/>
                <w:szCs w:val="18"/>
              </w:rPr>
            </w:pPr>
            <w:r w:rsidDel="00000000" w:rsidR="00000000" w:rsidRPr="00000000">
              <w:rPr>
                <w:rtl w:val="0"/>
              </w:rPr>
            </w:r>
          </w:p>
        </w:tc>
        <w:tc>
          <w:tcPr>
            <w:vAlign w:val="center"/>
          </w:tcPr>
          <w:p w:rsidR="00000000" w:rsidDel="00000000" w:rsidP="00000000" w:rsidRDefault="00000000" w:rsidRPr="00000000" w14:paraId="000000EF">
            <w:pPr>
              <w:numPr>
                <w:ilvl w:val="0"/>
                <w:numId w:val="8"/>
              </w:numPr>
              <w:spacing w:after="160" w:line="259" w:lineRule="auto"/>
              <w:ind w:left="360" w:hanging="360"/>
              <w:rPr>
                <w:rFonts w:ascii="Lato Light" w:cs="Lato Light" w:eastAsia="Lato Light" w:hAnsi="Lato Light"/>
                <w:sz w:val="18"/>
                <w:szCs w:val="18"/>
              </w:rPr>
            </w:pPr>
            <w:r w:rsidDel="00000000" w:rsidR="00000000" w:rsidRPr="00000000">
              <w:rPr>
                <w:rtl w:val="0"/>
              </w:rPr>
            </w:r>
          </w:p>
        </w:tc>
        <w:tc>
          <w:tcPr>
            <w:vAlign w:val="center"/>
          </w:tcPr>
          <w:p w:rsidR="00000000" w:rsidDel="00000000" w:rsidP="00000000" w:rsidRDefault="00000000" w:rsidRPr="00000000" w14:paraId="000000F0">
            <w:pPr>
              <w:numPr>
                <w:ilvl w:val="0"/>
                <w:numId w:val="8"/>
              </w:numPr>
              <w:pBdr>
                <w:top w:space="0" w:sz="0" w:val="nil"/>
                <w:left w:space="0" w:sz="0" w:val="nil"/>
                <w:bottom w:space="0" w:sz="0" w:val="nil"/>
                <w:right w:space="0" w:sz="0" w:val="nil"/>
                <w:between w:space="0" w:sz="0" w:val="nil"/>
              </w:pBdr>
              <w:spacing w:after="160" w:line="259" w:lineRule="auto"/>
              <w:ind w:left="360" w:hanging="360"/>
              <w:rPr>
                <w:rFonts w:ascii="Lato Light" w:cs="Lato Light" w:eastAsia="Lato Light" w:hAnsi="Lato Light"/>
                <w:color w:val="000000"/>
                <w:sz w:val="18"/>
                <w:szCs w:val="18"/>
              </w:rPr>
            </w:pPr>
            <w:r w:rsidDel="00000000" w:rsidR="00000000" w:rsidRPr="00000000">
              <w:rPr>
                <w:rFonts w:ascii="Lato Light" w:cs="Lato Light" w:eastAsia="Lato Light" w:hAnsi="Lato Light"/>
                <w:color w:val="000000"/>
                <w:sz w:val="18"/>
                <w:szCs w:val="18"/>
                <w:rtl w:val="0"/>
              </w:rPr>
              <w:t xml:space="preserve">Continued reading lessons in Year 8</w:t>
            </w:r>
          </w:p>
        </w:tc>
        <w:tc>
          <w:tcPr>
            <w:vAlign w:val="center"/>
          </w:tcPr>
          <w:p w:rsidR="00000000" w:rsidDel="00000000" w:rsidP="00000000" w:rsidRDefault="00000000" w:rsidRPr="00000000" w14:paraId="000000F1">
            <w:pPr>
              <w:widowControl w:val="0"/>
              <w:numPr>
                <w:ilvl w:val="0"/>
                <w:numId w:val="8"/>
              </w:numPr>
              <w:ind w:left="360" w:hanging="360"/>
              <w:rPr>
                <w:rFonts w:ascii="Lato Light" w:cs="Lato Light" w:eastAsia="Lato Light" w:hAnsi="Lato Light"/>
                <w:sz w:val="18"/>
                <w:szCs w:val="18"/>
              </w:rPr>
            </w:pPr>
            <w:r w:rsidDel="00000000" w:rsidR="00000000" w:rsidRPr="00000000">
              <w:rPr>
                <w:rFonts w:ascii="Lato Light" w:cs="Lato Light" w:eastAsia="Lato Light" w:hAnsi="Lato Light"/>
                <w:sz w:val="18"/>
                <w:szCs w:val="18"/>
                <w:rtl w:val="0"/>
              </w:rPr>
              <w:t xml:space="preserve">Positive attitudes to reading</w:t>
            </w:r>
          </w:p>
          <w:p w:rsidR="00000000" w:rsidDel="00000000" w:rsidP="00000000" w:rsidRDefault="00000000" w:rsidRPr="00000000" w14:paraId="000000F2">
            <w:pPr>
              <w:widowControl w:val="0"/>
              <w:numPr>
                <w:ilvl w:val="0"/>
                <w:numId w:val="8"/>
              </w:numPr>
              <w:ind w:left="360" w:hanging="360"/>
              <w:rPr>
                <w:rFonts w:ascii="Lato Light" w:cs="Lato Light" w:eastAsia="Lato Light" w:hAnsi="Lato Light"/>
                <w:sz w:val="18"/>
                <w:szCs w:val="18"/>
              </w:rPr>
            </w:pPr>
            <w:r w:rsidDel="00000000" w:rsidR="00000000" w:rsidRPr="00000000">
              <w:rPr>
                <w:rFonts w:ascii="Lato Light" w:cs="Lato Light" w:eastAsia="Lato Light" w:hAnsi="Lato Light"/>
                <w:sz w:val="18"/>
                <w:szCs w:val="18"/>
                <w:rtl w:val="0"/>
              </w:rPr>
              <w:t xml:space="preserve">Wide range of texts</w:t>
            </w:r>
          </w:p>
          <w:p w:rsidR="00000000" w:rsidDel="00000000" w:rsidP="00000000" w:rsidRDefault="00000000" w:rsidRPr="00000000" w14:paraId="000000F3">
            <w:pPr>
              <w:widowControl w:val="0"/>
              <w:numPr>
                <w:ilvl w:val="0"/>
                <w:numId w:val="8"/>
              </w:numPr>
              <w:ind w:left="360" w:hanging="360"/>
              <w:rPr>
                <w:rFonts w:ascii="Lato Light" w:cs="Lato Light" w:eastAsia="Lato Light" w:hAnsi="Lato Light"/>
                <w:sz w:val="18"/>
                <w:szCs w:val="18"/>
              </w:rPr>
            </w:pPr>
            <w:r w:rsidDel="00000000" w:rsidR="00000000" w:rsidRPr="00000000">
              <w:rPr>
                <w:rFonts w:ascii="Lato Light" w:cs="Lato Light" w:eastAsia="Lato Light" w:hAnsi="Lato Light"/>
                <w:sz w:val="18"/>
                <w:szCs w:val="18"/>
                <w:rtl w:val="0"/>
              </w:rPr>
              <w:t xml:space="preserve">Recommending books to peers</w:t>
            </w:r>
          </w:p>
        </w:tc>
        <w:tc>
          <w:tcPr>
            <w:vAlign w:val="center"/>
          </w:tcPr>
          <w:p w:rsidR="00000000" w:rsidDel="00000000" w:rsidP="00000000" w:rsidRDefault="00000000" w:rsidRPr="00000000" w14:paraId="000000F4">
            <w:pPr>
              <w:rPr>
                <w:rFonts w:ascii="Lato Light" w:cs="Lato Light" w:eastAsia="Lato Light" w:hAnsi="Lato Light"/>
                <w:sz w:val="18"/>
                <w:szCs w:val="18"/>
              </w:rPr>
            </w:pPr>
            <w:r w:rsidDel="00000000" w:rsidR="00000000" w:rsidRPr="00000000">
              <w:rPr>
                <w:rFonts w:ascii="Lato Light" w:cs="Lato Light" w:eastAsia="Lato Light" w:hAnsi="Lato Light"/>
                <w:sz w:val="18"/>
                <w:szCs w:val="18"/>
                <w:rtl w:val="0"/>
              </w:rPr>
              <w:t xml:space="preserve">KS3 Creative Writing Competition</w:t>
            </w:r>
          </w:p>
        </w:tc>
      </w:tr>
    </w:tbl>
    <w:p w:rsidR="00000000" w:rsidDel="00000000" w:rsidP="00000000" w:rsidRDefault="00000000" w:rsidRPr="00000000" w14:paraId="000000F5">
      <w:pPr>
        <w:pBdr>
          <w:top w:space="0" w:sz="0" w:val="nil"/>
          <w:left w:space="0" w:sz="0" w:val="nil"/>
          <w:bottom w:space="0" w:sz="0" w:val="nil"/>
          <w:right w:space="0" w:sz="0" w:val="nil"/>
          <w:between w:space="0" w:sz="0" w:val="nil"/>
        </w:pBdr>
        <w:rPr>
          <w:rFonts w:ascii="Lato Light" w:cs="Lato Light" w:eastAsia="Lato Light" w:hAnsi="Lato Light"/>
          <w:color w:val="000000"/>
          <w:sz w:val="18"/>
          <w:szCs w:val="18"/>
        </w:rPr>
      </w:pPr>
      <w:r w:rsidDel="00000000" w:rsidR="00000000" w:rsidRPr="00000000">
        <w:rPr>
          <w:rtl w:val="0"/>
        </w:rPr>
      </w:r>
    </w:p>
    <w:sectPr>
      <w:headerReference r:id="rId8" w:type="default"/>
      <w:footerReference r:id="rId9" w:type="default"/>
      <w:pgSz w:h="11906" w:w="16838" w:orient="landscape"/>
      <w:pgMar w:bottom="1440" w:top="1531"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Lato">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 w:name="Lato Light">
    <w:embedRegular w:fontKey="{00000000-0000-0000-0000-000000000000}" r:id="rId6" w:subsetted="0"/>
    <w:embedBold w:fontKey="{00000000-0000-0000-0000-000000000000}" r:id="rId7" w:subsetted="0"/>
    <w:embedItalic w:fontKey="{00000000-0000-0000-0000-000000000000}" r:id="rId8" w:subsetted="0"/>
    <w:embedBoldItalic w:fontKey="{00000000-0000-0000-0000-000000000000}" r:id="rId9" w:subsetted="0"/>
  </w:font>
  <w:font w:name="Lato Black">
    <w:embedBold w:fontKey="{00000000-0000-0000-0000-000000000000}" r:id="rId10" w:subsetted="0"/>
    <w:embedBoldItalic w:fontKey="{00000000-0000-0000-0000-000000000000}" r:id="rId11"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6">
    <w:pPr>
      <w:pBdr>
        <w:top w:space="0" w:sz="0" w:val="nil"/>
        <w:left w:space="0" w:sz="0" w:val="nil"/>
        <w:bottom w:space="0" w:sz="0" w:val="nil"/>
        <w:right w:space="0" w:sz="0" w:val="nil"/>
        <w:between w:space="0" w:sz="0" w:val="nil"/>
      </w:pBdr>
      <w:tabs>
        <w:tab w:val="center" w:pos="4513"/>
        <w:tab w:val="right" w:pos="9026"/>
      </w:tabs>
      <w:spacing w:after="0" w:line="240" w:lineRule="auto"/>
      <w:ind w:firstLine="3600"/>
      <w:rPr>
        <w:rFonts w:ascii="Lato Black" w:cs="Lato Black" w:eastAsia="Lato Black" w:hAnsi="Lato Black"/>
        <w:color w:val="000000"/>
        <w:sz w:val="32"/>
        <w:szCs w:val="32"/>
      </w:rPr>
    </w:pPr>
    <w:r w:rsidDel="00000000" w:rsidR="00000000" w:rsidRPr="00000000">
      <w:rPr>
        <w:rFonts w:ascii="Lato Black" w:cs="Lato Black" w:eastAsia="Lato Black" w:hAnsi="Lato Black"/>
        <w:color w:val="000000"/>
        <w:sz w:val="32"/>
        <w:szCs w:val="32"/>
        <w:rtl w:val="0"/>
      </w:rPr>
      <w:t xml:space="preserve">Curriculum Map </w:t>
    </w:r>
    <w:r w:rsidDel="00000000" w:rsidR="00000000" w:rsidRPr="00000000">
      <w:rPr>
        <w:rFonts w:ascii="Lato Light" w:cs="Lato Light" w:eastAsia="Lato Light" w:hAnsi="Lato Light"/>
        <w:color w:val="000000"/>
        <w:sz w:val="32"/>
        <w:szCs w:val="32"/>
        <w:rtl w:val="0"/>
      </w:rPr>
      <w:t xml:space="preserve">– Year 7 – English </w:t>
    </w:r>
    <w:r w:rsidDel="00000000" w:rsidR="00000000" w:rsidRPr="00000000">
      <w:rPr>
        <w:rtl w:val="0"/>
      </w:rPr>
    </w:r>
    <w:r w:rsidDel="00000000" w:rsidR="00000000" w:rsidRPr="00000000">
      <w:pict>
        <v:shape id="_x0000_s2049" style="position:absolute;left:0;text-align:left;margin-left:-7.95pt;margin-top:-19.95pt;width:179.15pt;height:60.4pt;z-index:-251658240;mso-position-horizontal:absolute;mso-position-horizontal-relative:margin;mso-position-vertical:absolute;mso-position-vertical-relative:text;mso-width-relative:page;mso-height-relative:page" type="#_x0000_t75">
          <v:imagedata r:id="rId1" o:title="Logo Landscape"/>
          <w10:wrap/>
        </v:shape>
      </w:pic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2755900</wp:posOffset>
              </wp:positionH>
              <wp:positionV relativeFrom="paragraph">
                <wp:posOffset>-444499</wp:posOffset>
              </wp:positionV>
              <wp:extent cx="7014417" cy="731431"/>
              <wp:effectExtent b="0" l="0" r="0" t="0"/>
              <wp:wrapNone/>
              <wp:docPr id="3" name=""/>
              <a:graphic>
                <a:graphicData uri="http://schemas.microsoft.com/office/word/2010/wordprocessingShape">
                  <wps:wsp>
                    <wps:cNvSpPr/>
                    <wps:cNvPr id="2" name="Shape 2"/>
                    <wps:spPr>
                      <a:xfrm rot="10800000">
                        <a:off x="1848317" y="3423810"/>
                        <a:ext cx="6995367" cy="712381"/>
                      </a:xfrm>
                      <a:prstGeom prst="rtTriangle">
                        <a:avLst/>
                      </a:prstGeom>
                      <a:solidFill>
                        <a:srgbClr val="B6975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2755900</wp:posOffset>
              </wp:positionH>
              <wp:positionV relativeFrom="paragraph">
                <wp:posOffset>-444499</wp:posOffset>
              </wp:positionV>
              <wp:extent cx="7014417" cy="731431"/>
              <wp:effectExtent b="0" l="0" r="0" t="0"/>
              <wp:wrapNone/>
              <wp:docPr id="3"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7014417" cy="731431"/>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uiPriority w:val="3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pPr>
      <w:tabs>
        <w:tab w:val="center" w:pos="4513"/>
        <w:tab w:val="right" w:pos="9026"/>
      </w:tabs>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513"/>
        <w:tab w:val="right" w:pos="9026"/>
      </w:tabs>
      <w:spacing w:after="0" w:line="240" w:lineRule="auto"/>
    </w:pPr>
  </w:style>
  <w:style w:type="character" w:styleId="FooterChar" w:customStyle="1">
    <w:name w:val="Footer Char"/>
    <w:basedOn w:val="DefaultParagraphFont"/>
    <w:link w:val="Footer"/>
    <w:uiPriority w:val="99"/>
  </w:style>
  <w:style w:type="paragraph" w:styleId="ListParagraph">
    <w:name w:val="List Paragraph"/>
    <w:basedOn w:val="Normal"/>
    <w:uiPriority w:val="34"/>
    <w:qFormat w:val="1"/>
    <w:pPr>
      <w:ind w:left="720"/>
      <w:contextualSpacing w:val="1"/>
    </w:pPr>
  </w:style>
  <w:style w:type="paragraph" w:styleId="BalloonText">
    <w:name w:val="Balloon Text"/>
    <w:basedOn w:val="Normal"/>
    <w:link w:val="BalloonTextChar"/>
    <w:uiPriority w:val="99"/>
    <w:semiHidden w:val="1"/>
    <w:unhideWhenUsed w:val="1"/>
    <w:rsid w:val="005E4C0A"/>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5E4C0A"/>
    <w:rPr>
      <w:rFonts w:ascii="Segoe UI" w:cs="Segoe UI" w:hAnsi="Segoe UI"/>
      <w:sz w:val="18"/>
      <w:szCs w:val="18"/>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2" Type="http://schemas.openxmlformats.org/officeDocument/2006/relationships/font" Target="fonts/Lato-regular.ttf"/><Relationship Id="rId3" Type="http://schemas.openxmlformats.org/officeDocument/2006/relationships/font" Target="fonts/Lato-bold.ttf"/><Relationship Id="rId4" Type="http://schemas.openxmlformats.org/officeDocument/2006/relationships/font" Target="fonts/Lato-italic.ttf"/><Relationship Id="rId11" Type="http://schemas.openxmlformats.org/officeDocument/2006/relationships/font" Target="fonts/LatoBlack-boldItalic.ttf"/><Relationship Id="rId10" Type="http://schemas.openxmlformats.org/officeDocument/2006/relationships/font" Target="fonts/LatoBlack-bold.ttf"/><Relationship Id="rId9" Type="http://schemas.openxmlformats.org/officeDocument/2006/relationships/font" Target="fonts/LatoLight-boldItalic.ttf"/><Relationship Id="rId5" Type="http://schemas.openxmlformats.org/officeDocument/2006/relationships/font" Target="fonts/Lato-boldItalic.ttf"/><Relationship Id="rId6" Type="http://schemas.openxmlformats.org/officeDocument/2006/relationships/font" Target="fonts/LatoLight-regular.ttf"/><Relationship Id="rId7" Type="http://schemas.openxmlformats.org/officeDocument/2006/relationships/font" Target="fonts/LatoLight-bold.ttf"/><Relationship Id="rId8" Type="http://schemas.openxmlformats.org/officeDocument/2006/relationships/font" Target="fonts/LatoLight-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b8G41FYiokqmHkEbBYPSqLB1vg==">AMUW2mWGiqV6n/KC8zV7pQp+ZppbJtfxXJcT639Z7EerJcqurKJt+lMADR8IhYSGFt48UF3dNwAT2EJIHYdT2W4E3cO8yU1KIvFTlWERaAd0woMYmaCtUvRZcY3wyfVwNm27YYXsu5lv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2022-01-04T14:56:00Z</dcterms:created>
  <dc:creator>Miss D Williamson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0x010100021AC76C45404948AED075F1E38B77CA</vt:lpwstr>
  </property>
  <property fmtid="{D5CDD505-2E9C-101B-9397-08002B2CF9AE}" pid="3" name="_dlc_DocIdItemGuid">
    <vt:lpwstr>5c53db32-fdf6-4456-904d-a86d785e044b</vt:lpwstr>
  </property>
</Properties>
</file>