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1"/>
        <w:gridCol w:w="1013"/>
        <w:gridCol w:w="2416"/>
        <w:gridCol w:w="2750"/>
        <w:gridCol w:w="2039"/>
        <w:gridCol w:w="1769"/>
        <w:gridCol w:w="1960"/>
      </w:tblGrid>
      <w:tr w:rsidR="00413E76" w14:paraId="414AEE3F" w14:textId="77777777" w:rsidTr="00766505">
        <w:trPr>
          <w:trHeight w:val="132"/>
        </w:trPr>
        <w:tc>
          <w:tcPr>
            <w:tcW w:w="2001" w:type="dxa"/>
            <w:shd w:val="clear" w:color="auto" w:fill="1C3140"/>
          </w:tcPr>
          <w:p w14:paraId="66362170" w14:textId="77777777" w:rsidR="00766505" w:rsidRDefault="00766505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Topic Name</w:t>
            </w:r>
          </w:p>
        </w:tc>
        <w:tc>
          <w:tcPr>
            <w:tcW w:w="1013" w:type="dxa"/>
            <w:shd w:val="clear" w:color="auto" w:fill="1C3140"/>
          </w:tcPr>
          <w:p w14:paraId="45ADAF56" w14:textId="77777777" w:rsidR="00766505" w:rsidRDefault="00766505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2416" w:type="dxa"/>
            <w:shd w:val="clear" w:color="auto" w:fill="1C3140"/>
          </w:tcPr>
          <w:p w14:paraId="332C546E" w14:textId="77777777" w:rsidR="00766505" w:rsidRDefault="00766505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Skills Developed</w:t>
            </w:r>
          </w:p>
        </w:tc>
        <w:tc>
          <w:tcPr>
            <w:tcW w:w="2750" w:type="dxa"/>
            <w:shd w:val="clear" w:color="auto" w:fill="1C3140"/>
          </w:tcPr>
          <w:p w14:paraId="46AFBFCD" w14:textId="77777777" w:rsidR="00766505" w:rsidRDefault="00766505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Link to NC Subject Content</w:t>
            </w:r>
          </w:p>
        </w:tc>
        <w:tc>
          <w:tcPr>
            <w:tcW w:w="2039" w:type="dxa"/>
            <w:shd w:val="clear" w:color="auto" w:fill="1C3140"/>
          </w:tcPr>
          <w:p w14:paraId="5F5DEC05" w14:textId="77777777" w:rsidR="00766505" w:rsidRDefault="00766505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1769" w:type="dxa"/>
            <w:shd w:val="clear" w:color="auto" w:fill="1C3140"/>
          </w:tcPr>
          <w:p w14:paraId="233507DB" w14:textId="0F71060F" w:rsidR="00766505" w:rsidRDefault="00766505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Prior learning</w:t>
            </w:r>
          </w:p>
        </w:tc>
        <w:tc>
          <w:tcPr>
            <w:tcW w:w="1960" w:type="dxa"/>
            <w:shd w:val="clear" w:color="auto" w:fill="1C3140"/>
          </w:tcPr>
          <w:p w14:paraId="31345FC6" w14:textId="2261F65D" w:rsidR="00766505" w:rsidRDefault="00766505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Other Notes</w:t>
            </w:r>
          </w:p>
        </w:tc>
      </w:tr>
      <w:tr w:rsidR="00413E76" w14:paraId="6B7A210B" w14:textId="77777777" w:rsidTr="00766505">
        <w:trPr>
          <w:trHeight w:val="1644"/>
        </w:trPr>
        <w:tc>
          <w:tcPr>
            <w:tcW w:w="2001" w:type="dxa"/>
          </w:tcPr>
          <w:p w14:paraId="72A2AD04" w14:textId="77777777" w:rsidR="00766505" w:rsidRDefault="00766505">
            <w:pPr>
              <w:rPr>
                <w:rFonts w:ascii="Lato" w:hAnsi="Lato"/>
                <w:sz w:val="20"/>
                <w:szCs w:val="20"/>
              </w:rPr>
            </w:pPr>
          </w:p>
          <w:p w14:paraId="0FDC930D" w14:textId="77777777" w:rsidR="00766505" w:rsidRDefault="0076650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Revisit Eatwell Guide, nutrients and healthy eating</w:t>
            </w:r>
          </w:p>
          <w:p w14:paraId="163931CD" w14:textId="77777777" w:rsidR="00766505" w:rsidRDefault="00766505">
            <w:pPr>
              <w:rPr>
                <w:rFonts w:ascii="Lato" w:hAnsi="Lato"/>
                <w:sz w:val="20"/>
                <w:szCs w:val="20"/>
              </w:rPr>
            </w:pPr>
          </w:p>
          <w:p w14:paraId="65D47341" w14:textId="7264FD9B" w:rsidR="00766505" w:rsidRDefault="0076650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Food contamination</w:t>
            </w:r>
          </w:p>
        </w:tc>
        <w:tc>
          <w:tcPr>
            <w:tcW w:w="1013" w:type="dxa"/>
          </w:tcPr>
          <w:p w14:paraId="225667BF" w14:textId="77777777" w:rsidR="00766505" w:rsidRDefault="00766505">
            <w:pPr>
              <w:rPr>
                <w:rFonts w:ascii="Lato" w:hAnsi="Lato"/>
                <w:sz w:val="20"/>
                <w:szCs w:val="20"/>
              </w:rPr>
            </w:pPr>
          </w:p>
          <w:p w14:paraId="67D6C9C6" w14:textId="77777777" w:rsidR="00766505" w:rsidRDefault="0076650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Autumn</w:t>
            </w:r>
          </w:p>
        </w:tc>
        <w:tc>
          <w:tcPr>
            <w:tcW w:w="2416" w:type="dxa"/>
          </w:tcPr>
          <w:p w14:paraId="5E3A8D02" w14:textId="4817181C" w:rsidR="00766505" w:rsidRPr="00162233" w:rsidRDefault="00766505" w:rsidP="00162233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i/>
                <w:sz w:val="20"/>
                <w:szCs w:val="20"/>
              </w:rPr>
            </w:pPr>
            <w:r w:rsidRPr="00162233">
              <w:rPr>
                <w:rFonts w:ascii="Lato Light" w:hAnsi="Lato Light"/>
                <w:sz w:val="20"/>
                <w:szCs w:val="20"/>
              </w:rPr>
              <w:t>Understanding ingredients from food/nutrient groups</w:t>
            </w:r>
            <w:r>
              <w:rPr>
                <w:rFonts w:ascii="Lato Light" w:hAnsi="Lato Light"/>
                <w:sz w:val="20"/>
                <w:szCs w:val="20"/>
              </w:rPr>
              <w:t xml:space="preserve"> and energy balance</w:t>
            </w:r>
          </w:p>
          <w:p w14:paraId="07DD6D62" w14:textId="77777777" w:rsidR="00766505" w:rsidRDefault="00766505" w:rsidP="001B71B3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Knowledge of feeding people through different life stages.</w:t>
            </w:r>
          </w:p>
          <w:p w14:paraId="07406929" w14:textId="38DEB7C6" w:rsidR="00766505" w:rsidRPr="00F85AA6" w:rsidRDefault="00766505" w:rsidP="001B71B3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Understanding food poisoning</w:t>
            </w:r>
          </w:p>
        </w:tc>
        <w:tc>
          <w:tcPr>
            <w:tcW w:w="2750" w:type="dxa"/>
          </w:tcPr>
          <w:p w14:paraId="4D0EFECB" w14:textId="77777777" w:rsidR="00766505" w:rsidRDefault="00766505" w:rsidP="0080213F">
            <w:pPr>
              <w:rPr>
                <w:rFonts w:ascii="Lato Light" w:hAnsi="Lato Light"/>
                <w:sz w:val="20"/>
                <w:szCs w:val="20"/>
              </w:rPr>
            </w:pPr>
          </w:p>
          <w:p w14:paraId="535194BA" w14:textId="77777777" w:rsidR="00766505" w:rsidRPr="00B47DFC" w:rsidRDefault="00766505" w:rsidP="0080213F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iCs/>
                <w:sz w:val="20"/>
                <w:szCs w:val="20"/>
              </w:rPr>
            </w:pPr>
            <w:r w:rsidRPr="00B47DFC">
              <w:rPr>
                <w:rFonts w:ascii="Lato Light" w:hAnsi="Lato Light"/>
                <w:iCs/>
                <w:sz w:val="20"/>
                <w:szCs w:val="20"/>
              </w:rPr>
              <w:t>Understand and apply the principles of nutrition and health</w:t>
            </w:r>
          </w:p>
        </w:tc>
        <w:tc>
          <w:tcPr>
            <w:tcW w:w="2039" w:type="dxa"/>
          </w:tcPr>
          <w:p w14:paraId="7BC37B62" w14:textId="77777777" w:rsidR="00766505" w:rsidRDefault="00766505" w:rsidP="00F85AA6">
            <w:pPr>
              <w:rPr>
                <w:rFonts w:ascii="Lato Light" w:hAnsi="Lato Light"/>
                <w:sz w:val="20"/>
                <w:szCs w:val="20"/>
              </w:rPr>
            </w:pPr>
          </w:p>
          <w:p w14:paraId="15615A50" w14:textId="77777777" w:rsidR="00766505" w:rsidRPr="00B47DFC" w:rsidRDefault="00766505" w:rsidP="001B71B3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iCs/>
                <w:sz w:val="20"/>
                <w:szCs w:val="20"/>
              </w:rPr>
            </w:pPr>
            <w:r w:rsidRPr="00B47DFC">
              <w:rPr>
                <w:rFonts w:ascii="Lato Light" w:hAnsi="Lato Light"/>
                <w:iCs/>
                <w:sz w:val="20"/>
                <w:szCs w:val="20"/>
              </w:rPr>
              <w:t>Food safety, storage and hygiene</w:t>
            </w:r>
          </w:p>
        </w:tc>
        <w:tc>
          <w:tcPr>
            <w:tcW w:w="1769" w:type="dxa"/>
          </w:tcPr>
          <w:p w14:paraId="3C8B5775" w14:textId="77777777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</w:p>
          <w:p w14:paraId="32DA416C" w14:textId="77777777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Yr7 Nutrition and healthy eating</w:t>
            </w:r>
          </w:p>
          <w:p w14:paraId="4DF66A7E" w14:textId="77777777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</w:p>
          <w:p w14:paraId="0B4653DF" w14:textId="75589498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Hygiene and safe working</w:t>
            </w:r>
          </w:p>
        </w:tc>
        <w:tc>
          <w:tcPr>
            <w:tcW w:w="1960" w:type="dxa"/>
          </w:tcPr>
          <w:p w14:paraId="07C3F81B" w14:textId="3FA72BC1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</w:p>
          <w:p w14:paraId="52D25E57" w14:textId="72142588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Energy balance and nutrients</w:t>
            </w:r>
          </w:p>
        </w:tc>
      </w:tr>
      <w:tr w:rsidR="00413E76" w14:paraId="64529122" w14:textId="77777777" w:rsidTr="00766505">
        <w:trPr>
          <w:trHeight w:val="1644"/>
        </w:trPr>
        <w:tc>
          <w:tcPr>
            <w:tcW w:w="2001" w:type="dxa"/>
          </w:tcPr>
          <w:p w14:paraId="74668C38" w14:textId="77777777" w:rsidR="00E43314" w:rsidRDefault="00E43314">
            <w:pPr>
              <w:rPr>
                <w:rFonts w:ascii="Lato" w:hAnsi="Lato"/>
                <w:sz w:val="20"/>
                <w:szCs w:val="20"/>
              </w:rPr>
            </w:pPr>
          </w:p>
          <w:p w14:paraId="4752A359" w14:textId="218131F7" w:rsidR="00766505" w:rsidRDefault="00E4331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Looking at the use of meat and meat products to create different products</w:t>
            </w:r>
          </w:p>
        </w:tc>
        <w:tc>
          <w:tcPr>
            <w:tcW w:w="1013" w:type="dxa"/>
          </w:tcPr>
          <w:p w14:paraId="70575C29" w14:textId="77777777" w:rsidR="00AF70AA" w:rsidRDefault="00AF70AA">
            <w:pPr>
              <w:rPr>
                <w:rFonts w:ascii="Lato" w:hAnsi="Lato"/>
                <w:sz w:val="20"/>
                <w:szCs w:val="20"/>
              </w:rPr>
            </w:pPr>
          </w:p>
          <w:p w14:paraId="48516D04" w14:textId="6F718064" w:rsidR="00766505" w:rsidRDefault="0076650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Autumn/</w:t>
            </w:r>
          </w:p>
          <w:p w14:paraId="76D00A91" w14:textId="77777777" w:rsidR="00766505" w:rsidRDefault="0076650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winter</w:t>
            </w:r>
          </w:p>
        </w:tc>
        <w:tc>
          <w:tcPr>
            <w:tcW w:w="2416" w:type="dxa"/>
          </w:tcPr>
          <w:p w14:paraId="72E30F59" w14:textId="27F7EF9E" w:rsidR="00766505" w:rsidRPr="00766E8E" w:rsidRDefault="00766505" w:rsidP="00766E8E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Understanding the different main ingredients that are available within the different food groups.</w:t>
            </w:r>
          </w:p>
        </w:tc>
        <w:tc>
          <w:tcPr>
            <w:tcW w:w="2750" w:type="dxa"/>
          </w:tcPr>
          <w:p w14:paraId="2C9B60F4" w14:textId="77777777" w:rsidR="00766505" w:rsidRDefault="007665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Understanding source, seasonality and characteristics of a broad range of ingredients.</w:t>
            </w:r>
          </w:p>
          <w:p w14:paraId="175EE8DA" w14:textId="77777777" w:rsidR="00766505" w:rsidRDefault="007665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0BD0BC47" w14:textId="6D359AF8" w:rsidR="00766505" w:rsidRDefault="0076650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Awareness of taste, texture and smell</w:t>
            </w:r>
          </w:p>
        </w:tc>
        <w:tc>
          <w:tcPr>
            <w:tcW w:w="2039" w:type="dxa"/>
          </w:tcPr>
          <w:p w14:paraId="61D3957B" w14:textId="77777777" w:rsidR="00766505" w:rsidRDefault="00766505" w:rsidP="00EB1D6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1748A808" w14:textId="77777777" w:rsidR="00766505" w:rsidRDefault="001A7F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Food choice</w:t>
            </w:r>
          </w:p>
          <w:p w14:paraId="4B68932B" w14:textId="388FE2D0" w:rsidR="001A7F3C" w:rsidRDefault="001A7F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Use of ingredients in practical tasks</w:t>
            </w:r>
          </w:p>
        </w:tc>
        <w:tc>
          <w:tcPr>
            <w:tcW w:w="1769" w:type="dxa"/>
          </w:tcPr>
          <w:p w14:paraId="74A76720" w14:textId="77777777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</w:p>
          <w:p w14:paraId="38AB15C5" w14:textId="48CADA09" w:rsidR="00753C5A" w:rsidRDefault="00753C5A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Yr 7</w:t>
            </w:r>
            <w:r w:rsidR="001A7F3C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4B556E">
              <w:rPr>
                <w:rFonts w:ascii="Lato Light" w:hAnsi="Lato Light"/>
                <w:sz w:val="20"/>
                <w:szCs w:val="20"/>
              </w:rPr>
              <w:t>where food comes from</w:t>
            </w:r>
          </w:p>
        </w:tc>
        <w:tc>
          <w:tcPr>
            <w:tcW w:w="1960" w:type="dxa"/>
          </w:tcPr>
          <w:p w14:paraId="05E2AEA5" w14:textId="4CD38B0B" w:rsidR="00766505" w:rsidRDefault="0076650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Throughout course – practical sessions that reinforce and revisit theory to increase skills of production</w:t>
            </w:r>
            <w:r w:rsidR="00874CB4">
              <w:rPr>
                <w:rFonts w:ascii="Lato Light" w:hAnsi="Lato Light"/>
                <w:sz w:val="20"/>
                <w:szCs w:val="20"/>
              </w:rPr>
              <w:t xml:space="preserve"> – pasta bake/sausage lattice</w:t>
            </w:r>
          </w:p>
        </w:tc>
      </w:tr>
      <w:tr w:rsidR="00413E76" w14:paraId="59BD776C" w14:textId="77777777" w:rsidTr="00766505">
        <w:trPr>
          <w:trHeight w:val="1644"/>
        </w:trPr>
        <w:tc>
          <w:tcPr>
            <w:tcW w:w="2001" w:type="dxa"/>
          </w:tcPr>
          <w:p w14:paraId="4E96B119" w14:textId="77777777" w:rsidR="00766505" w:rsidRDefault="00766505" w:rsidP="007134FD">
            <w:pPr>
              <w:rPr>
                <w:rFonts w:ascii="Lato" w:hAnsi="Lato"/>
                <w:sz w:val="20"/>
                <w:szCs w:val="20"/>
              </w:rPr>
            </w:pPr>
          </w:p>
          <w:p w14:paraId="38634849" w14:textId="578EF1D9" w:rsidR="00766505" w:rsidRDefault="00874CB4" w:rsidP="00874CB4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Revisit pastry – introducing various products using different types of pastry</w:t>
            </w:r>
            <w:r w:rsidR="00413E76">
              <w:rPr>
                <w:rFonts w:ascii="Lato" w:hAnsi="Lato"/>
                <w:sz w:val="20"/>
                <w:szCs w:val="20"/>
              </w:rPr>
              <w:t>, function of ingredients</w:t>
            </w:r>
          </w:p>
          <w:p w14:paraId="4110B08C" w14:textId="77777777" w:rsidR="00362AB9" w:rsidRDefault="00362AB9" w:rsidP="00874CB4">
            <w:pPr>
              <w:rPr>
                <w:rFonts w:ascii="Lato" w:hAnsi="Lato"/>
                <w:sz w:val="20"/>
                <w:szCs w:val="20"/>
              </w:rPr>
            </w:pPr>
          </w:p>
          <w:p w14:paraId="346C9345" w14:textId="77777777" w:rsidR="00362AB9" w:rsidRDefault="00362AB9" w:rsidP="00874CB4">
            <w:pPr>
              <w:rPr>
                <w:rFonts w:ascii="Lato" w:hAnsi="Lato"/>
                <w:sz w:val="20"/>
                <w:szCs w:val="20"/>
              </w:rPr>
            </w:pPr>
          </w:p>
          <w:p w14:paraId="5F80139C" w14:textId="77777777" w:rsidR="00362AB9" w:rsidRDefault="00362AB9" w:rsidP="00874CB4">
            <w:pPr>
              <w:rPr>
                <w:rFonts w:ascii="Lato" w:hAnsi="Lato"/>
                <w:sz w:val="20"/>
                <w:szCs w:val="20"/>
              </w:rPr>
            </w:pPr>
          </w:p>
          <w:p w14:paraId="12F37CCB" w14:textId="77777777" w:rsidR="00362AB9" w:rsidRDefault="00362AB9" w:rsidP="00874CB4">
            <w:pPr>
              <w:rPr>
                <w:rFonts w:ascii="Lato" w:hAnsi="Lato"/>
                <w:sz w:val="20"/>
                <w:szCs w:val="20"/>
              </w:rPr>
            </w:pPr>
          </w:p>
          <w:p w14:paraId="0614ED91" w14:textId="22073437" w:rsidR="00362AB9" w:rsidRDefault="00362AB9" w:rsidP="00874CB4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BEA9336" w14:textId="77777777" w:rsidR="00766505" w:rsidRDefault="00766505" w:rsidP="007134FD">
            <w:pPr>
              <w:rPr>
                <w:rFonts w:ascii="Lato" w:hAnsi="Lato"/>
                <w:sz w:val="20"/>
                <w:szCs w:val="20"/>
              </w:rPr>
            </w:pPr>
          </w:p>
          <w:p w14:paraId="211E8005" w14:textId="77777777" w:rsidR="00766505" w:rsidRDefault="00766505" w:rsidP="007134F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Winter/</w:t>
            </w:r>
          </w:p>
          <w:p w14:paraId="2A220DF8" w14:textId="77777777" w:rsidR="00766505" w:rsidRDefault="00766505" w:rsidP="007134F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Spring</w:t>
            </w:r>
          </w:p>
        </w:tc>
        <w:tc>
          <w:tcPr>
            <w:tcW w:w="2416" w:type="dxa"/>
          </w:tcPr>
          <w:p w14:paraId="777EA7E0" w14:textId="77777777" w:rsidR="00766505" w:rsidRDefault="00766505" w:rsidP="007134FD">
            <w:pPr>
              <w:rPr>
                <w:rFonts w:ascii="Lato Light" w:hAnsi="Lato Light"/>
                <w:sz w:val="20"/>
                <w:szCs w:val="20"/>
              </w:rPr>
            </w:pPr>
          </w:p>
          <w:p w14:paraId="5A5AB6AF" w14:textId="77777777" w:rsidR="00F80967" w:rsidRDefault="00F80967" w:rsidP="00F80967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 w:rsidRPr="00845697">
              <w:rPr>
                <w:rFonts w:ascii="Lato Light" w:hAnsi="Lato Light"/>
                <w:sz w:val="20"/>
                <w:szCs w:val="20"/>
              </w:rPr>
              <w:t>Looking at how adding different ingredients can affect form and function of the pastry.</w:t>
            </w:r>
          </w:p>
          <w:p w14:paraId="651F421F" w14:textId="77777777" w:rsidR="00F80967" w:rsidRPr="00845697" w:rsidRDefault="00F80967" w:rsidP="00F80967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Furthering skills of forming and shaping.</w:t>
            </w:r>
          </w:p>
          <w:p w14:paraId="50FB32D6" w14:textId="537B47E8" w:rsidR="00766505" w:rsidRPr="00F85AA6" w:rsidRDefault="00766505" w:rsidP="00F80967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750" w:type="dxa"/>
          </w:tcPr>
          <w:p w14:paraId="4FDA1C53" w14:textId="77777777" w:rsidR="00766505" w:rsidRDefault="00766505" w:rsidP="007134FD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403BDFE3" w14:textId="77777777" w:rsidR="00F80967" w:rsidRDefault="00F80967" w:rsidP="00F80967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Cook a repertoire so they can feed themselves and others.</w:t>
            </w:r>
          </w:p>
          <w:p w14:paraId="7D7D7B28" w14:textId="5408E786" w:rsidR="00766505" w:rsidRDefault="00F80967" w:rsidP="00F809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Become competent in a range of cooking techniques.</w:t>
            </w:r>
          </w:p>
        </w:tc>
        <w:tc>
          <w:tcPr>
            <w:tcW w:w="2039" w:type="dxa"/>
          </w:tcPr>
          <w:p w14:paraId="51EABA05" w14:textId="33094CF0" w:rsidR="00766505" w:rsidRDefault="00F80967" w:rsidP="007134F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Various practical lessons</w:t>
            </w:r>
          </w:p>
        </w:tc>
        <w:tc>
          <w:tcPr>
            <w:tcW w:w="1769" w:type="dxa"/>
          </w:tcPr>
          <w:p w14:paraId="6B4064D6" w14:textId="77777777" w:rsidR="00F80967" w:rsidRDefault="00E76041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Multicultural foods/where foods come from/Food choice</w:t>
            </w:r>
          </w:p>
          <w:p w14:paraId="50D18922" w14:textId="77777777" w:rsidR="00495120" w:rsidRDefault="00495120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Practical’s: spring rolls/sausage rolls</w:t>
            </w:r>
          </w:p>
          <w:p w14:paraId="529ABF37" w14:textId="77777777" w:rsidR="00A44D8C" w:rsidRDefault="00A44D8C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Rubbing in method.</w:t>
            </w:r>
          </w:p>
          <w:p w14:paraId="5C9577F9" w14:textId="4DBB9469" w:rsidR="007823E0" w:rsidRDefault="007823E0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Fruit</w:t>
            </w:r>
          </w:p>
        </w:tc>
        <w:tc>
          <w:tcPr>
            <w:tcW w:w="1960" w:type="dxa"/>
          </w:tcPr>
          <w:p w14:paraId="3AEDBCA4" w14:textId="77777777" w:rsidR="00766505" w:rsidRDefault="00766505" w:rsidP="007134FD">
            <w:pPr>
              <w:rPr>
                <w:rFonts w:ascii="Lato Light" w:hAnsi="Lato Light"/>
                <w:sz w:val="20"/>
                <w:szCs w:val="20"/>
              </w:rPr>
            </w:pPr>
          </w:p>
          <w:p w14:paraId="1F247CC7" w14:textId="77777777" w:rsidR="00E76041" w:rsidRDefault="00E76041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Pasties</w:t>
            </w:r>
          </w:p>
          <w:p w14:paraId="29AD4147" w14:textId="77777777" w:rsidR="00E76041" w:rsidRDefault="00E76041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Sausage lattice</w:t>
            </w:r>
          </w:p>
          <w:p w14:paraId="34EF41D6" w14:textId="4AC0CDDF" w:rsidR="007823E0" w:rsidRDefault="007823E0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Fruit crumble tart</w:t>
            </w:r>
          </w:p>
        </w:tc>
      </w:tr>
      <w:tr w:rsidR="00413E76" w14:paraId="056FD23B" w14:textId="77777777" w:rsidTr="00766505">
        <w:trPr>
          <w:trHeight w:val="1644"/>
        </w:trPr>
        <w:tc>
          <w:tcPr>
            <w:tcW w:w="2001" w:type="dxa"/>
          </w:tcPr>
          <w:p w14:paraId="279C4611" w14:textId="77777777" w:rsidR="00C10F6E" w:rsidRDefault="00C10F6E" w:rsidP="007134FD">
            <w:pPr>
              <w:rPr>
                <w:rFonts w:ascii="Lato" w:hAnsi="Lato"/>
                <w:sz w:val="20"/>
                <w:szCs w:val="20"/>
              </w:rPr>
            </w:pPr>
          </w:p>
          <w:p w14:paraId="4804F802" w14:textId="090752CC" w:rsidR="00C10F6E" w:rsidRDefault="007823F2" w:rsidP="007823F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Introduce </w:t>
            </w:r>
            <w:r w:rsidR="00413E76">
              <w:rPr>
                <w:rFonts w:ascii="Lato" w:hAnsi="Lato"/>
                <w:sz w:val="20"/>
                <w:szCs w:val="20"/>
              </w:rPr>
              <w:t>function and characteristics of ingredients-</w:t>
            </w:r>
            <w:r>
              <w:rPr>
                <w:rFonts w:ascii="Lato" w:hAnsi="Lato"/>
                <w:sz w:val="20"/>
                <w:szCs w:val="20"/>
              </w:rPr>
              <w:t>gelatinisation</w:t>
            </w:r>
            <w:r w:rsidR="0029721C">
              <w:rPr>
                <w:rFonts w:ascii="Lato" w:hAnsi="Lato"/>
                <w:sz w:val="20"/>
                <w:szCs w:val="20"/>
              </w:rPr>
              <w:t xml:space="preserve"> and </w:t>
            </w:r>
            <w:r>
              <w:rPr>
                <w:rFonts w:ascii="Lato" w:hAnsi="Lato"/>
                <w:sz w:val="20"/>
                <w:szCs w:val="20"/>
              </w:rPr>
              <w:t xml:space="preserve">coagulation </w:t>
            </w:r>
          </w:p>
          <w:p w14:paraId="2FED5B6A" w14:textId="1B831F9C" w:rsidR="00CE1E09" w:rsidRDefault="00CE1E09" w:rsidP="007823F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Investigate food sourcing of eggs</w:t>
            </w:r>
          </w:p>
        </w:tc>
        <w:tc>
          <w:tcPr>
            <w:tcW w:w="1013" w:type="dxa"/>
          </w:tcPr>
          <w:p w14:paraId="5DC7DE46" w14:textId="77777777" w:rsidR="00C10F6E" w:rsidRDefault="00C10F6E" w:rsidP="007134FD">
            <w:pPr>
              <w:rPr>
                <w:rFonts w:ascii="Lato" w:hAnsi="Lato"/>
                <w:sz w:val="20"/>
                <w:szCs w:val="20"/>
              </w:rPr>
            </w:pPr>
          </w:p>
          <w:p w14:paraId="38A264DB" w14:textId="77777777" w:rsidR="005121D5" w:rsidRDefault="00CE1E09" w:rsidP="007134F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Spring/</w:t>
            </w:r>
          </w:p>
          <w:p w14:paraId="3FD8BDDC" w14:textId="2CC5BAF7" w:rsidR="00CE1E09" w:rsidRDefault="00CE1E09" w:rsidP="007134F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summer</w:t>
            </w:r>
          </w:p>
        </w:tc>
        <w:tc>
          <w:tcPr>
            <w:tcW w:w="2416" w:type="dxa"/>
          </w:tcPr>
          <w:p w14:paraId="3855CA25" w14:textId="77777777" w:rsidR="00C10F6E" w:rsidRDefault="007823F2" w:rsidP="0029721C">
            <w:pPr>
              <w:pStyle w:val="ListParagraph"/>
              <w:numPr>
                <w:ilvl w:val="0"/>
                <w:numId w:val="9"/>
              </w:numPr>
              <w:rPr>
                <w:rFonts w:ascii="Lato Light" w:hAnsi="Lato Light"/>
                <w:sz w:val="20"/>
                <w:szCs w:val="20"/>
              </w:rPr>
            </w:pPr>
            <w:r w:rsidRPr="0029721C">
              <w:rPr>
                <w:rFonts w:ascii="Lato Light" w:hAnsi="Lato Light"/>
                <w:sz w:val="20"/>
                <w:szCs w:val="20"/>
              </w:rPr>
              <w:t>Learn the processes that thicken, set and colour foods during cooking.</w:t>
            </w:r>
          </w:p>
          <w:p w14:paraId="78F87E48" w14:textId="14CC6319" w:rsidR="005121D5" w:rsidRPr="0029721C" w:rsidRDefault="005121D5" w:rsidP="0029721C">
            <w:pPr>
              <w:pStyle w:val="ListParagraph"/>
              <w:numPr>
                <w:ilvl w:val="0"/>
                <w:numId w:val="9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Learn how farming methods affect food choice </w:t>
            </w:r>
            <w:r w:rsidR="00AE569B">
              <w:rPr>
                <w:rFonts w:ascii="Lato Light" w:hAnsi="Lato Light"/>
                <w:sz w:val="20"/>
                <w:szCs w:val="20"/>
              </w:rPr>
              <w:t>of eggs.</w:t>
            </w:r>
          </w:p>
        </w:tc>
        <w:tc>
          <w:tcPr>
            <w:tcW w:w="2750" w:type="dxa"/>
          </w:tcPr>
          <w:p w14:paraId="6648B95E" w14:textId="77777777" w:rsidR="00C10F6E" w:rsidRDefault="007823F2" w:rsidP="00E92F07">
            <w:pPr>
              <w:pStyle w:val="ListParagraph"/>
              <w:numPr>
                <w:ilvl w:val="0"/>
                <w:numId w:val="9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Become competent in a range of cooking techniques.</w:t>
            </w:r>
          </w:p>
          <w:p w14:paraId="7011766E" w14:textId="5D1B4914" w:rsidR="00E92F07" w:rsidRDefault="00E92F07" w:rsidP="00E92F07">
            <w:pPr>
              <w:pStyle w:val="ListParagraph"/>
              <w:numPr>
                <w:ilvl w:val="0"/>
                <w:numId w:val="9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Awareness of taste, texture and smell</w:t>
            </w:r>
          </w:p>
        </w:tc>
        <w:tc>
          <w:tcPr>
            <w:tcW w:w="2039" w:type="dxa"/>
          </w:tcPr>
          <w:p w14:paraId="2DCF62D0" w14:textId="77777777" w:rsidR="00C10F6E" w:rsidRDefault="00CE1E09" w:rsidP="007134F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Practical tasks</w:t>
            </w:r>
          </w:p>
          <w:p w14:paraId="68F957EA" w14:textId="285A78BC" w:rsidR="00F9108B" w:rsidRDefault="00F9108B" w:rsidP="007134F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Function of ingredients</w:t>
            </w:r>
          </w:p>
        </w:tc>
        <w:tc>
          <w:tcPr>
            <w:tcW w:w="1769" w:type="dxa"/>
          </w:tcPr>
          <w:p w14:paraId="1DEB3306" w14:textId="77777777" w:rsidR="00CE1E09" w:rsidRPr="00CE1E09" w:rsidRDefault="00CE1E09" w:rsidP="00CE1E09">
            <w:pPr>
              <w:rPr>
                <w:rFonts w:ascii="Lato Light" w:hAnsi="Lato Light"/>
                <w:sz w:val="20"/>
                <w:szCs w:val="20"/>
              </w:rPr>
            </w:pPr>
            <w:r w:rsidRPr="00CE1E09">
              <w:rPr>
                <w:rFonts w:ascii="Lato Light" w:hAnsi="Lato Light"/>
                <w:sz w:val="20"/>
                <w:szCs w:val="20"/>
              </w:rPr>
              <w:t>Sensory evaluation</w:t>
            </w:r>
          </w:p>
          <w:p w14:paraId="40AE92E2" w14:textId="53D6D5C9" w:rsidR="00CE1E09" w:rsidRDefault="00CE1E09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Starchy foods</w:t>
            </w:r>
            <w:r w:rsidR="00F9108B">
              <w:rPr>
                <w:rFonts w:ascii="Lato Light" w:hAnsi="Lato Light"/>
                <w:sz w:val="20"/>
                <w:szCs w:val="20"/>
              </w:rPr>
              <w:t xml:space="preserve"> F</w:t>
            </w:r>
            <w:r>
              <w:rPr>
                <w:rFonts w:ascii="Lato Light" w:hAnsi="Lato Light"/>
                <w:sz w:val="20"/>
                <w:szCs w:val="20"/>
              </w:rPr>
              <w:t>ood sourcing</w:t>
            </w:r>
          </w:p>
        </w:tc>
        <w:tc>
          <w:tcPr>
            <w:tcW w:w="1960" w:type="dxa"/>
          </w:tcPr>
          <w:p w14:paraId="523743D5" w14:textId="77777777" w:rsidR="00C10F6E" w:rsidRDefault="007823E0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Vegetable layer</w:t>
            </w:r>
          </w:p>
          <w:p w14:paraId="0445D101" w14:textId="41E4527B" w:rsidR="007823E0" w:rsidRDefault="007823E0" w:rsidP="007134FD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Custard tart</w:t>
            </w:r>
          </w:p>
        </w:tc>
      </w:tr>
    </w:tbl>
    <w:p w14:paraId="713F0EDC" w14:textId="77777777" w:rsidR="002D0D5F" w:rsidRDefault="002D0D5F">
      <w:pPr>
        <w:rPr>
          <w:rFonts w:ascii="Lato Light" w:hAnsi="Lato Light"/>
          <w:sz w:val="20"/>
          <w:szCs w:val="20"/>
        </w:rPr>
      </w:pPr>
    </w:p>
    <w:p w14:paraId="1B29FDA4" w14:textId="77777777" w:rsidR="0075253D" w:rsidRDefault="0075253D">
      <w:pPr>
        <w:rPr>
          <w:rFonts w:ascii="Lato Light" w:hAnsi="Lato Light"/>
          <w:sz w:val="20"/>
          <w:szCs w:val="20"/>
        </w:rPr>
      </w:pPr>
    </w:p>
    <w:p w14:paraId="34F44FD3" w14:textId="77777777" w:rsidR="0075253D" w:rsidRDefault="0075253D">
      <w:pPr>
        <w:rPr>
          <w:rFonts w:ascii="Lato Light" w:hAnsi="Lato Light"/>
          <w:sz w:val="20"/>
          <w:szCs w:val="20"/>
        </w:rPr>
      </w:pPr>
    </w:p>
    <w:tbl>
      <w:tblPr>
        <w:tblStyle w:val="TableGrid"/>
        <w:tblW w:w="138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1"/>
        <w:gridCol w:w="1013"/>
        <w:gridCol w:w="2548"/>
        <w:gridCol w:w="2535"/>
        <w:gridCol w:w="1984"/>
        <w:gridCol w:w="1843"/>
        <w:gridCol w:w="1843"/>
      </w:tblGrid>
      <w:tr w:rsidR="007823E0" w14:paraId="23C897B2" w14:textId="350CAA98" w:rsidTr="00921C99">
        <w:trPr>
          <w:trHeight w:val="132"/>
        </w:trPr>
        <w:tc>
          <w:tcPr>
            <w:tcW w:w="2121" w:type="dxa"/>
            <w:shd w:val="clear" w:color="auto" w:fill="1C3140"/>
          </w:tcPr>
          <w:p w14:paraId="1BA723ED" w14:textId="77777777" w:rsidR="00921C99" w:rsidRDefault="00921C99" w:rsidP="007A3C1C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Topic Name</w:t>
            </w:r>
          </w:p>
        </w:tc>
        <w:tc>
          <w:tcPr>
            <w:tcW w:w="1013" w:type="dxa"/>
            <w:shd w:val="clear" w:color="auto" w:fill="1C3140"/>
          </w:tcPr>
          <w:p w14:paraId="7619FF81" w14:textId="77777777" w:rsidR="00921C99" w:rsidRDefault="00921C99" w:rsidP="007A3C1C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2548" w:type="dxa"/>
            <w:shd w:val="clear" w:color="auto" w:fill="1C3140"/>
          </w:tcPr>
          <w:p w14:paraId="5E6BF1D8" w14:textId="77777777" w:rsidR="00921C99" w:rsidRDefault="00921C99" w:rsidP="007A3C1C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Skills Developed</w:t>
            </w:r>
          </w:p>
        </w:tc>
        <w:tc>
          <w:tcPr>
            <w:tcW w:w="2535" w:type="dxa"/>
            <w:shd w:val="clear" w:color="auto" w:fill="1C3140"/>
          </w:tcPr>
          <w:p w14:paraId="6E29E094" w14:textId="77777777" w:rsidR="00921C99" w:rsidRDefault="00921C99" w:rsidP="007A3C1C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Link to NC Subject Content</w:t>
            </w:r>
          </w:p>
        </w:tc>
        <w:tc>
          <w:tcPr>
            <w:tcW w:w="1984" w:type="dxa"/>
            <w:shd w:val="clear" w:color="auto" w:fill="1C3140"/>
          </w:tcPr>
          <w:p w14:paraId="57998A4C" w14:textId="77777777" w:rsidR="00921C99" w:rsidRDefault="00921C99" w:rsidP="007A3C1C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1843" w:type="dxa"/>
            <w:shd w:val="clear" w:color="auto" w:fill="1C3140"/>
          </w:tcPr>
          <w:p w14:paraId="385B5B41" w14:textId="2D111CA3" w:rsidR="00921C99" w:rsidRDefault="00921C99" w:rsidP="007A3C1C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Prior learning</w:t>
            </w:r>
          </w:p>
        </w:tc>
        <w:tc>
          <w:tcPr>
            <w:tcW w:w="1843" w:type="dxa"/>
            <w:shd w:val="clear" w:color="auto" w:fill="1C3140"/>
          </w:tcPr>
          <w:p w14:paraId="41F94D41" w14:textId="0480B936" w:rsidR="00921C99" w:rsidRDefault="00921C99" w:rsidP="007A3C1C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Other notes</w:t>
            </w:r>
          </w:p>
        </w:tc>
      </w:tr>
      <w:tr w:rsidR="007823E0" w14:paraId="4D90A036" w14:textId="54A55E2A" w:rsidTr="00921C99">
        <w:trPr>
          <w:trHeight w:val="1644"/>
        </w:trPr>
        <w:tc>
          <w:tcPr>
            <w:tcW w:w="2121" w:type="dxa"/>
          </w:tcPr>
          <w:p w14:paraId="780BB04A" w14:textId="06FB52A2" w:rsidR="00921C99" w:rsidRDefault="00921C99" w:rsidP="007A3C1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Revisiting – understanding ingredients – raising agents</w:t>
            </w:r>
          </w:p>
        </w:tc>
        <w:tc>
          <w:tcPr>
            <w:tcW w:w="1013" w:type="dxa"/>
          </w:tcPr>
          <w:p w14:paraId="2F8E8BE5" w14:textId="77777777" w:rsidR="007823E0" w:rsidRDefault="007823E0" w:rsidP="007A3C1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Spring/</w:t>
            </w:r>
          </w:p>
          <w:p w14:paraId="7376F540" w14:textId="2EAFF674" w:rsidR="00921C99" w:rsidRDefault="00362AB9" w:rsidP="007A3C1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Summer</w:t>
            </w:r>
          </w:p>
        </w:tc>
        <w:tc>
          <w:tcPr>
            <w:tcW w:w="2548" w:type="dxa"/>
          </w:tcPr>
          <w:p w14:paraId="6F8C5E9F" w14:textId="77777777" w:rsidR="00921C99" w:rsidRDefault="00921C99" w:rsidP="00921C99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Understanding the different main ingredients that are available within the different food groups.</w:t>
            </w:r>
          </w:p>
          <w:p w14:paraId="35AB8785" w14:textId="7716E9A0" w:rsidR="00921C99" w:rsidRDefault="00921C99" w:rsidP="00921C99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Learning concepts of fermentation and kneading</w:t>
            </w:r>
          </w:p>
        </w:tc>
        <w:tc>
          <w:tcPr>
            <w:tcW w:w="2535" w:type="dxa"/>
          </w:tcPr>
          <w:p w14:paraId="7CECF0A3" w14:textId="77777777" w:rsidR="00921C99" w:rsidRDefault="00921C99" w:rsidP="00921C9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Understanding source, seasonality and characteristics of a broad range of ingredients.</w:t>
            </w:r>
          </w:p>
          <w:p w14:paraId="28D899F9" w14:textId="77777777" w:rsidR="00921C99" w:rsidRDefault="00921C99" w:rsidP="00921C9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Combining ingredients</w:t>
            </w:r>
          </w:p>
          <w:p w14:paraId="107AC91E" w14:textId="1897A992" w:rsidR="00921C99" w:rsidRDefault="00921C99" w:rsidP="00921C9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Awareness of taste, texture and smell</w:t>
            </w:r>
          </w:p>
        </w:tc>
        <w:tc>
          <w:tcPr>
            <w:tcW w:w="1984" w:type="dxa"/>
          </w:tcPr>
          <w:p w14:paraId="6029D33C" w14:textId="77777777" w:rsidR="00921C99" w:rsidRDefault="00921C99" w:rsidP="00921C99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3F999DCE" w14:textId="77777777" w:rsidR="00921C99" w:rsidRDefault="00921C99" w:rsidP="00921C9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What is a diet and Government guidelines.</w:t>
            </w:r>
          </w:p>
          <w:p w14:paraId="51824888" w14:textId="0347CF17" w:rsidR="00921C99" w:rsidRDefault="00921C99" w:rsidP="00921C9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Nutrients in detail</w:t>
            </w:r>
          </w:p>
        </w:tc>
        <w:tc>
          <w:tcPr>
            <w:tcW w:w="1843" w:type="dxa"/>
          </w:tcPr>
          <w:p w14:paraId="4208FE81" w14:textId="77777777" w:rsidR="00921C99" w:rsidRDefault="00921C99" w:rsidP="007A3C1C">
            <w:pPr>
              <w:rPr>
                <w:rFonts w:ascii="Lato Light" w:hAnsi="Lato Light"/>
                <w:sz w:val="20"/>
                <w:szCs w:val="20"/>
              </w:rPr>
            </w:pPr>
          </w:p>
          <w:p w14:paraId="0E2571EF" w14:textId="1C355A8A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Raising agents – bicarbonate of soda</w:t>
            </w:r>
          </w:p>
        </w:tc>
        <w:tc>
          <w:tcPr>
            <w:tcW w:w="1843" w:type="dxa"/>
          </w:tcPr>
          <w:p w14:paraId="656D4C22" w14:textId="77777777" w:rsidR="00921C99" w:rsidRDefault="00921C99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Throughout course – practical sessions that reinforce and revisit theory to increase skills of production</w:t>
            </w:r>
          </w:p>
          <w:p w14:paraId="24ADC5BD" w14:textId="77777777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</w:p>
          <w:p w14:paraId="671A416E" w14:textId="03DCBA0D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Iced buns</w:t>
            </w:r>
          </w:p>
        </w:tc>
      </w:tr>
      <w:tr w:rsidR="007823E0" w14:paraId="46E8DDB8" w14:textId="26DEEA61" w:rsidTr="00921C99">
        <w:trPr>
          <w:trHeight w:val="1644"/>
        </w:trPr>
        <w:tc>
          <w:tcPr>
            <w:tcW w:w="2121" w:type="dxa"/>
          </w:tcPr>
          <w:p w14:paraId="20E5F1E2" w14:textId="77777777" w:rsidR="00921C99" w:rsidRDefault="00921C99" w:rsidP="007A3C1C">
            <w:pPr>
              <w:rPr>
                <w:rFonts w:ascii="Lato" w:hAnsi="Lato"/>
                <w:sz w:val="20"/>
                <w:szCs w:val="20"/>
              </w:rPr>
            </w:pPr>
          </w:p>
          <w:p w14:paraId="2530C718" w14:textId="5DFB7232" w:rsidR="00921C99" w:rsidRDefault="00362AB9" w:rsidP="007A3C1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Revisiting the function and characteristics of different fats/oils.</w:t>
            </w:r>
          </w:p>
          <w:p w14:paraId="307D2AB8" w14:textId="7DFAF019" w:rsidR="00362AB9" w:rsidRDefault="00362AB9" w:rsidP="007A3C1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Revisiting the use of fruit in products</w:t>
            </w:r>
          </w:p>
        </w:tc>
        <w:tc>
          <w:tcPr>
            <w:tcW w:w="1013" w:type="dxa"/>
          </w:tcPr>
          <w:p w14:paraId="50FE3D39" w14:textId="77777777" w:rsidR="00921C99" w:rsidRDefault="00921C99" w:rsidP="007A3C1C">
            <w:pPr>
              <w:rPr>
                <w:rFonts w:ascii="Lato" w:hAnsi="Lato"/>
                <w:sz w:val="20"/>
                <w:szCs w:val="20"/>
              </w:rPr>
            </w:pPr>
          </w:p>
          <w:p w14:paraId="4CDC907C" w14:textId="4A14910C" w:rsidR="00362AB9" w:rsidRDefault="00362AB9" w:rsidP="007A3C1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Summer</w:t>
            </w:r>
          </w:p>
        </w:tc>
        <w:tc>
          <w:tcPr>
            <w:tcW w:w="2548" w:type="dxa"/>
          </w:tcPr>
          <w:p w14:paraId="6CACEDD6" w14:textId="77777777" w:rsidR="00921C99" w:rsidRDefault="00362AB9" w:rsidP="007A3C1C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Learn that different fats and oils affect the sensory and keeping properties of food products.</w:t>
            </w:r>
          </w:p>
          <w:p w14:paraId="449FD55D" w14:textId="066547DA" w:rsidR="00362AB9" w:rsidRPr="00BD1C99" w:rsidRDefault="00362AB9" w:rsidP="007A3C1C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Learn that different parts of a fruit can be used to add different sensory aspects to food products</w:t>
            </w:r>
          </w:p>
        </w:tc>
        <w:tc>
          <w:tcPr>
            <w:tcW w:w="2535" w:type="dxa"/>
          </w:tcPr>
          <w:p w14:paraId="417557E6" w14:textId="77777777" w:rsidR="00921C99" w:rsidRDefault="00362AB9" w:rsidP="007A3C1C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Become competent in a range of cooking techniques</w:t>
            </w:r>
          </w:p>
          <w:p w14:paraId="4905C484" w14:textId="77777777" w:rsidR="00362AB9" w:rsidRDefault="00362AB9" w:rsidP="007A3C1C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Awareness of taste, texture and smell.</w:t>
            </w:r>
          </w:p>
          <w:p w14:paraId="42C93557" w14:textId="53653ABF" w:rsidR="00362AB9" w:rsidRPr="00016601" w:rsidRDefault="00362AB9" w:rsidP="007A3C1C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Combining ingredients.</w:t>
            </w:r>
          </w:p>
        </w:tc>
        <w:tc>
          <w:tcPr>
            <w:tcW w:w="1984" w:type="dxa"/>
          </w:tcPr>
          <w:p w14:paraId="1DF81408" w14:textId="77777777" w:rsidR="00921C99" w:rsidRDefault="00362AB9" w:rsidP="007A3C1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Become competent in a range of cooking techniques.</w:t>
            </w:r>
          </w:p>
          <w:p w14:paraId="3C101B4E" w14:textId="2805D18B" w:rsidR="00362AB9" w:rsidRDefault="00EB7D3B" w:rsidP="007A3C1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Food choice</w:t>
            </w:r>
          </w:p>
        </w:tc>
        <w:tc>
          <w:tcPr>
            <w:tcW w:w="1843" w:type="dxa"/>
          </w:tcPr>
          <w:p w14:paraId="26373583" w14:textId="77777777" w:rsidR="00921C99" w:rsidRDefault="00921C99" w:rsidP="007A3C1C">
            <w:pPr>
              <w:rPr>
                <w:rFonts w:ascii="Lato Light" w:hAnsi="Lato Light"/>
                <w:sz w:val="20"/>
                <w:szCs w:val="20"/>
              </w:rPr>
            </w:pPr>
          </w:p>
          <w:p w14:paraId="0D33E07B" w14:textId="77777777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Nutrients</w:t>
            </w:r>
          </w:p>
          <w:p w14:paraId="702FB7F3" w14:textId="77777777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Fruit</w:t>
            </w:r>
          </w:p>
          <w:p w14:paraId="13080B7B" w14:textId="77777777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Rubbing in method</w:t>
            </w:r>
          </w:p>
          <w:p w14:paraId="50F44ADD" w14:textId="6CD719DC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2F311" w14:textId="77777777" w:rsidR="00921C99" w:rsidRDefault="00EB7D3B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Lemon drizzle muffins</w:t>
            </w:r>
          </w:p>
          <w:p w14:paraId="44AB39AA" w14:textId="77777777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</w:p>
          <w:p w14:paraId="50D24B3A" w14:textId="2734EE81" w:rsidR="007823E0" w:rsidRDefault="007823E0" w:rsidP="007A3C1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Fruit crumble tart</w:t>
            </w:r>
          </w:p>
        </w:tc>
      </w:tr>
    </w:tbl>
    <w:p w14:paraId="6E8EC916" w14:textId="77777777" w:rsidR="0075253D" w:rsidRDefault="0075253D">
      <w:pPr>
        <w:rPr>
          <w:rFonts w:ascii="Lato Light" w:hAnsi="Lato Light"/>
          <w:sz w:val="20"/>
          <w:szCs w:val="20"/>
        </w:rPr>
      </w:pPr>
    </w:p>
    <w:p w14:paraId="76C54ABF" w14:textId="77777777" w:rsidR="0075253D" w:rsidRDefault="0075253D">
      <w:pPr>
        <w:rPr>
          <w:rFonts w:ascii="Lato Light" w:hAnsi="Lato Light"/>
          <w:sz w:val="20"/>
          <w:szCs w:val="20"/>
        </w:rPr>
      </w:pPr>
    </w:p>
    <w:sectPr w:rsidR="0075253D">
      <w:headerReference w:type="default" r:id="rId8"/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C0EF" w14:textId="77777777" w:rsidR="00971D68" w:rsidRDefault="00971D68">
      <w:pPr>
        <w:spacing w:after="0" w:line="240" w:lineRule="auto"/>
      </w:pPr>
      <w:r>
        <w:separator/>
      </w:r>
    </w:p>
  </w:endnote>
  <w:endnote w:type="continuationSeparator" w:id="0">
    <w:p w14:paraId="2A4CDF13" w14:textId="77777777" w:rsidR="00971D68" w:rsidRDefault="0097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C46C" w14:textId="77777777" w:rsidR="00971D68" w:rsidRDefault="00971D68">
      <w:pPr>
        <w:spacing w:after="0" w:line="240" w:lineRule="auto"/>
      </w:pPr>
      <w:r>
        <w:separator/>
      </w:r>
    </w:p>
  </w:footnote>
  <w:footnote w:type="continuationSeparator" w:id="0">
    <w:p w14:paraId="04D06BF3" w14:textId="77777777" w:rsidR="00971D68" w:rsidRDefault="0097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847B" w14:textId="77777777" w:rsidR="002D0D5F" w:rsidRDefault="00687660">
    <w:pPr>
      <w:pStyle w:val="Header"/>
      <w:ind w:firstLine="3600"/>
      <w:rPr>
        <w:rFonts w:ascii="Lato Black" w:hAnsi="Lato Black"/>
        <w:sz w:val="32"/>
        <w:szCs w:val="32"/>
      </w:rPr>
    </w:pPr>
    <w:r>
      <w:rPr>
        <w:rFonts w:ascii="Lato Black" w:hAnsi="Lato Black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CF2215" wp14:editId="635B50ED">
              <wp:simplePos x="0" y="0"/>
              <wp:positionH relativeFrom="page">
                <wp:posOffset>3700129</wp:posOffset>
              </wp:positionH>
              <wp:positionV relativeFrom="paragraph">
                <wp:posOffset>-450216</wp:posOffset>
              </wp:positionV>
              <wp:extent cx="6995367" cy="712381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291.35pt;margin-top:-35.45pt;width:550.8pt;height:56.1pt;rotation:18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" fillcolor="#b69756" stroked="f" strokeweight="1pt">
              <w10:wrap anchorx="page"/>
            </v:shape>
          </w:pict>
        </mc:Fallback>
      </mc:AlternateContent>
    </w:r>
    <w:r w:rsidR="00971D68">
      <w:rPr>
        <w:rFonts w:ascii="Lato Black" w:hAnsi="Lato Black"/>
        <w:noProof/>
        <w:sz w:val="32"/>
        <w:szCs w:val="32"/>
      </w:rPr>
      <w:pict w14:anchorId="66533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5pt;margin-top:-19.95pt;width:179.15pt;height:60.4pt;z-index:-251658240;mso-position-horizontal-relative:text;mso-position-vertical-relative:text;mso-width-relative:page;mso-height-relative:page">
          <v:imagedata r:id="rId1" o:title="Logo Landscape"/>
        </v:shape>
      </w:pict>
    </w:r>
    <w:r>
      <w:rPr>
        <w:rFonts w:ascii="Lato Black" w:hAnsi="Lato Black"/>
        <w:sz w:val="32"/>
        <w:szCs w:val="32"/>
      </w:rPr>
      <w:t xml:space="preserve">Curriculum Map </w:t>
    </w:r>
    <w:r w:rsidR="003C6422">
      <w:rPr>
        <w:rFonts w:ascii="Lato Light" w:hAnsi="Lato Light"/>
        <w:sz w:val="32"/>
        <w:szCs w:val="32"/>
      </w:rPr>
      <w:t>– Year 8</w:t>
    </w:r>
    <w:r>
      <w:rPr>
        <w:rFonts w:ascii="Lato Light" w:hAnsi="Lato Light"/>
        <w:sz w:val="32"/>
        <w:szCs w:val="32"/>
      </w:rPr>
      <w:t xml:space="preserve"> - </w:t>
    </w:r>
    <w:r w:rsidR="006B5EA0">
      <w:rPr>
        <w:rFonts w:ascii="Lato Light" w:hAnsi="Lato Light"/>
        <w:sz w:val="32"/>
        <w:szCs w:val="32"/>
      </w:rPr>
      <w:t>Food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033"/>
    <w:multiLevelType w:val="hybridMultilevel"/>
    <w:tmpl w:val="84C29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79CA"/>
    <w:multiLevelType w:val="hybridMultilevel"/>
    <w:tmpl w:val="038E9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B5673"/>
    <w:multiLevelType w:val="hybridMultilevel"/>
    <w:tmpl w:val="9046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79FC"/>
    <w:multiLevelType w:val="hybridMultilevel"/>
    <w:tmpl w:val="387A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2638"/>
    <w:multiLevelType w:val="hybridMultilevel"/>
    <w:tmpl w:val="963E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7F8F"/>
    <w:multiLevelType w:val="hybridMultilevel"/>
    <w:tmpl w:val="B572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A1122"/>
    <w:multiLevelType w:val="hybridMultilevel"/>
    <w:tmpl w:val="7850F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D1832"/>
    <w:multiLevelType w:val="hybridMultilevel"/>
    <w:tmpl w:val="D504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C8B"/>
    <w:multiLevelType w:val="hybridMultilevel"/>
    <w:tmpl w:val="B384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065315">
    <w:abstractNumId w:val="6"/>
  </w:num>
  <w:num w:numId="2" w16cid:durableId="1131633369">
    <w:abstractNumId w:val="3"/>
  </w:num>
  <w:num w:numId="3" w16cid:durableId="1991976589">
    <w:abstractNumId w:val="0"/>
  </w:num>
  <w:num w:numId="4" w16cid:durableId="927272751">
    <w:abstractNumId w:val="8"/>
  </w:num>
  <w:num w:numId="5" w16cid:durableId="1222986477">
    <w:abstractNumId w:val="1"/>
  </w:num>
  <w:num w:numId="6" w16cid:durableId="2053460906">
    <w:abstractNumId w:val="7"/>
  </w:num>
  <w:num w:numId="7" w16cid:durableId="145515377">
    <w:abstractNumId w:val="2"/>
  </w:num>
  <w:num w:numId="8" w16cid:durableId="1724136113">
    <w:abstractNumId w:val="5"/>
  </w:num>
  <w:num w:numId="9" w16cid:durableId="34082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5F"/>
    <w:rsid w:val="00016601"/>
    <w:rsid w:val="0005776F"/>
    <w:rsid w:val="000C00E2"/>
    <w:rsid w:val="00162233"/>
    <w:rsid w:val="001A5AEC"/>
    <w:rsid w:val="001A7F3C"/>
    <w:rsid w:val="001B71B3"/>
    <w:rsid w:val="0029721C"/>
    <w:rsid w:val="002D0D5F"/>
    <w:rsid w:val="00362AB9"/>
    <w:rsid w:val="003C6422"/>
    <w:rsid w:val="003E204D"/>
    <w:rsid w:val="00413E76"/>
    <w:rsid w:val="00495120"/>
    <w:rsid w:val="004B556E"/>
    <w:rsid w:val="005121D5"/>
    <w:rsid w:val="00554B2C"/>
    <w:rsid w:val="00557B06"/>
    <w:rsid w:val="005A6B15"/>
    <w:rsid w:val="00625537"/>
    <w:rsid w:val="00687660"/>
    <w:rsid w:val="006B5EA0"/>
    <w:rsid w:val="007134FD"/>
    <w:rsid w:val="0075253D"/>
    <w:rsid w:val="00753C5A"/>
    <w:rsid w:val="00766505"/>
    <w:rsid w:val="00766E8E"/>
    <w:rsid w:val="007823E0"/>
    <w:rsid w:val="007823F2"/>
    <w:rsid w:val="007C47D7"/>
    <w:rsid w:val="007F7990"/>
    <w:rsid w:val="0080213F"/>
    <w:rsid w:val="00845697"/>
    <w:rsid w:val="00874CB4"/>
    <w:rsid w:val="008842A4"/>
    <w:rsid w:val="008D2BB3"/>
    <w:rsid w:val="00921C99"/>
    <w:rsid w:val="00954057"/>
    <w:rsid w:val="00971D68"/>
    <w:rsid w:val="009B640E"/>
    <w:rsid w:val="009B7154"/>
    <w:rsid w:val="009C7FE2"/>
    <w:rsid w:val="009E2CAC"/>
    <w:rsid w:val="00A44D8C"/>
    <w:rsid w:val="00A61975"/>
    <w:rsid w:val="00AE569B"/>
    <w:rsid w:val="00AF70AA"/>
    <w:rsid w:val="00B47DFC"/>
    <w:rsid w:val="00BD1C99"/>
    <w:rsid w:val="00C10F6E"/>
    <w:rsid w:val="00CE1E09"/>
    <w:rsid w:val="00E43314"/>
    <w:rsid w:val="00E76041"/>
    <w:rsid w:val="00E92F07"/>
    <w:rsid w:val="00E95792"/>
    <w:rsid w:val="00EB1D67"/>
    <w:rsid w:val="00EB7D3B"/>
    <w:rsid w:val="00EE6663"/>
    <w:rsid w:val="00F530E8"/>
    <w:rsid w:val="00F80967"/>
    <w:rsid w:val="00F85AA6"/>
    <w:rsid w:val="00F9108B"/>
    <w:rsid w:val="00FA5B1A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088DF"/>
  <w15:chartTrackingRefBased/>
  <w15:docId w15:val="{603C20EE-7FBF-426C-BD42-43A37AB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03A0-3079-48B8-9BB3-BEB16D1F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Mrs L Camborne-Paynter</cp:lastModifiedBy>
  <cp:revision>38</cp:revision>
  <dcterms:created xsi:type="dcterms:W3CDTF">2019-12-10T12:25:00Z</dcterms:created>
  <dcterms:modified xsi:type="dcterms:W3CDTF">2022-06-29T07:01:00Z</dcterms:modified>
</cp:coreProperties>
</file>