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E2" w:rsidRDefault="00A070E4" w:rsidP="00A070E4">
      <w:pPr>
        <w:jc w:val="center"/>
        <w:rPr>
          <w:b/>
          <w:sz w:val="40"/>
          <w:u w:val="single"/>
        </w:rPr>
      </w:pPr>
      <w:bookmarkStart w:id="0" w:name="_GoBack"/>
      <w:bookmarkEnd w:id="0"/>
      <w:r>
        <w:rPr>
          <w:b/>
          <w:sz w:val="40"/>
          <w:u w:val="single"/>
        </w:rPr>
        <w:t xml:space="preserve">Film: </w:t>
      </w:r>
      <w:r w:rsidRPr="00A070E4">
        <w:rPr>
          <w:b/>
          <w:i/>
          <w:sz w:val="40"/>
          <w:u w:val="single"/>
        </w:rPr>
        <w:t>Room at the Top</w:t>
      </w:r>
      <w:r>
        <w:rPr>
          <w:b/>
          <w:sz w:val="40"/>
          <w:u w:val="single"/>
        </w:rPr>
        <w:t xml:space="preserve"> (1959)</w:t>
      </w:r>
    </w:p>
    <w:p w:rsidR="00A070E4" w:rsidRPr="00A070E4" w:rsidRDefault="00A070E4" w:rsidP="00A070E4">
      <w:pPr>
        <w:jc w:val="center"/>
        <w:rPr>
          <w:sz w:val="32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10EBD72" wp14:editId="0D86A3B8">
            <wp:simplePos x="0" y="0"/>
            <wp:positionH relativeFrom="margin">
              <wp:align>center</wp:align>
            </wp:positionH>
            <wp:positionV relativeFrom="page">
              <wp:posOffset>7173179</wp:posOffset>
            </wp:positionV>
            <wp:extent cx="4177665" cy="3369310"/>
            <wp:effectExtent l="0" t="0" r="0" b="2540"/>
            <wp:wrapThrough wrapText="bothSides">
              <wp:wrapPolygon edited="0">
                <wp:start x="0" y="0"/>
                <wp:lineTo x="0" y="21494"/>
                <wp:lineTo x="21472" y="21494"/>
                <wp:lineTo x="21472" y="0"/>
                <wp:lineTo x="0" y="0"/>
              </wp:wrapPolygon>
            </wp:wrapThrough>
            <wp:docPr id="2" name="Picture 2" descr="http://www2.liu.edu/cwis/cwp/library/sc/posters/web/Pictur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2.liu.edu/cwis/cwp/library/sc/posters/web/Picture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70E4">
        <w:rPr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00D05AD4" wp14:editId="543919DB">
            <wp:simplePos x="0" y="0"/>
            <wp:positionH relativeFrom="margin">
              <wp:posOffset>2830808</wp:posOffset>
            </wp:positionH>
            <wp:positionV relativeFrom="margin">
              <wp:posOffset>1325245</wp:posOffset>
            </wp:positionV>
            <wp:extent cx="2995295" cy="2995295"/>
            <wp:effectExtent l="0" t="0" r="0" b="0"/>
            <wp:wrapThrough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hrough>
            <wp:docPr id="1" name="Picture 1" descr="C:\Users\Melissa\AppData\Local\Microsoft\Windows\INetCache\IE\OXYLFPU4\qrcode.31952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\AppData\Local\Microsoft\Windows\INetCache\IE\OXYLFPU4\qrcode.3195269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70E4">
        <w:rPr>
          <w:sz w:val="32"/>
          <w:lang w:val="en"/>
        </w:rPr>
        <w:t>Ruthless young working-class Englishman</w:t>
      </w:r>
      <w:r>
        <w:rPr>
          <w:sz w:val="32"/>
          <w:lang w:val="en"/>
        </w:rPr>
        <w:t>,</w:t>
      </w:r>
      <w:r w:rsidRPr="00A070E4">
        <w:rPr>
          <w:sz w:val="32"/>
          <w:lang w:val="en"/>
        </w:rPr>
        <w:t xml:space="preserve"> </w:t>
      </w:r>
      <w:r>
        <w:rPr>
          <w:sz w:val="32"/>
          <w:lang w:val="en"/>
        </w:rPr>
        <w:t>Joe Lampton (played by Lawrence Harvey),</w:t>
      </w:r>
      <w:r w:rsidRPr="00A070E4">
        <w:rPr>
          <w:sz w:val="32"/>
          <w:lang w:val="en"/>
        </w:rPr>
        <w:t xml:space="preserve"> takes a job in a North Country village controlled by millionaire</w:t>
      </w:r>
      <w:r>
        <w:rPr>
          <w:sz w:val="32"/>
          <w:lang w:val="en"/>
        </w:rPr>
        <w:t>, Mr Brown</w:t>
      </w:r>
      <w:r w:rsidRPr="00A070E4">
        <w:rPr>
          <w:sz w:val="32"/>
          <w:lang w:val="en"/>
        </w:rPr>
        <w:t xml:space="preserve">. </w:t>
      </w:r>
      <w:r>
        <w:rPr>
          <w:sz w:val="32"/>
          <w:lang w:val="en"/>
        </w:rPr>
        <w:t>Lampton</w:t>
      </w:r>
      <w:r w:rsidRPr="00A070E4">
        <w:rPr>
          <w:sz w:val="32"/>
          <w:lang w:val="en"/>
        </w:rPr>
        <w:t xml:space="preserve"> resents </w:t>
      </w:r>
      <w:r>
        <w:rPr>
          <w:sz w:val="32"/>
          <w:lang w:val="en"/>
        </w:rPr>
        <w:t>Brown</w:t>
      </w:r>
      <w:r w:rsidRPr="00A070E4">
        <w:rPr>
          <w:sz w:val="32"/>
          <w:lang w:val="en"/>
        </w:rPr>
        <w:t xml:space="preserve">'s class consciousness and vows to rise to the top by wooing the millionaire's daughter, </w:t>
      </w:r>
      <w:r>
        <w:rPr>
          <w:sz w:val="32"/>
          <w:lang w:val="en"/>
        </w:rPr>
        <w:t xml:space="preserve">Susan (played by </w:t>
      </w:r>
      <w:r w:rsidRPr="00A070E4">
        <w:rPr>
          <w:sz w:val="32"/>
          <w:lang w:val="en"/>
        </w:rPr>
        <w:t>Heather Sears</w:t>
      </w:r>
      <w:r>
        <w:rPr>
          <w:sz w:val="32"/>
          <w:lang w:val="en"/>
        </w:rPr>
        <w:t>)</w:t>
      </w:r>
      <w:r w:rsidRPr="00A070E4">
        <w:rPr>
          <w:sz w:val="32"/>
          <w:lang w:val="en"/>
        </w:rPr>
        <w:t>. Meanwhile he has an affair with Frenchwoman</w:t>
      </w:r>
      <w:r>
        <w:rPr>
          <w:sz w:val="32"/>
          <w:lang w:val="en"/>
        </w:rPr>
        <w:t>,</w:t>
      </w:r>
      <w:r w:rsidRPr="00A070E4">
        <w:rPr>
          <w:sz w:val="32"/>
          <w:lang w:val="en"/>
        </w:rPr>
        <w:t xml:space="preserve"> </w:t>
      </w:r>
      <w:r>
        <w:rPr>
          <w:sz w:val="32"/>
          <w:lang w:val="en"/>
        </w:rPr>
        <w:t xml:space="preserve">Alice, (played by </w:t>
      </w:r>
      <w:r w:rsidRPr="00A070E4">
        <w:rPr>
          <w:sz w:val="32"/>
          <w:lang w:val="en"/>
        </w:rPr>
        <w:t>Simone Signoret</w:t>
      </w:r>
      <w:r>
        <w:rPr>
          <w:sz w:val="32"/>
          <w:lang w:val="en"/>
        </w:rPr>
        <w:t>). Though he regards Alice</w:t>
      </w:r>
      <w:r w:rsidRPr="00A070E4">
        <w:rPr>
          <w:sz w:val="32"/>
          <w:lang w:val="en"/>
        </w:rPr>
        <w:t xml:space="preserve"> as a mere self-gratifying conquest, she takes their romance seriously enough to kill herse</w:t>
      </w:r>
      <w:r>
        <w:rPr>
          <w:sz w:val="32"/>
          <w:lang w:val="en"/>
        </w:rPr>
        <w:t>lf when Joe impregnates another woman</w:t>
      </w:r>
      <w:r w:rsidRPr="00A070E4">
        <w:rPr>
          <w:sz w:val="32"/>
          <w:lang w:val="en"/>
        </w:rPr>
        <w:t>. Only as he leaves the chapel after marrying the mi</w:t>
      </w:r>
      <w:r>
        <w:rPr>
          <w:sz w:val="32"/>
          <w:lang w:val="en"/>
        </w:rPr>
        <w:t>llionaire's daughter does Joe realise</w:t>
      </w:r>
      <w:r w:rsidRPr="00A070E4">
        <w:rPr>
          <w:sz w:val="32"/>
          <w:lang w:val="en"/>
        </w:rPr>
        <w:t xml:space="preserve"> that his "smart" marriage, coupled with the guarantee of a fabulous business career, has been attained at the cost of his soul. Based on the novel by John Braine, </w:t>
      </w:r>
      <w:r w:rsidRPr="00A070E4">
        <w:rPr>
          <w:i/>
          <w:sz w:val="32"/>
          <w:lang w:val="en"/>
        </w:rPr>
        <w:t>Room at the Top</w:t>
      </w:r>
      <w:r w:rsidRPr="00A070E4">
        <w:rPr>
          <w:sz w:val="32"/>
          <w:lang w:val="en"/>
        </w:rPr>
        <w:t xml:space="preserve"> was one of the most successful films of the British angry-young-man school; it later spawned two sequels, as well as a weekly TV series.</w:t>
      </w:r>
      <w:r w:rsidRPr="00A070E4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</w:p>
    <w:sectPr w:rsidR="00A070E4" w:rsidRPr="00A07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E4"/>
    <w:rsid w:val="000260E8"/>
    <w:rsid w:val="000301CE"/>
    <w:rsid w:val="00054B78"/>
    <w:rsid w:val="00061150"/>
    <w:rsid w:val="00074B38"/>
    <w:rsid w:val="000A2E65"/>
    <w:rsid w:val="000A7285"/>
    <w:rsid w:val="000A7571"/>
    <w:rsid w:val="000D0F2C"/>
    <w:rsid w:val="000D11D4"/>
    <w:rsid w:val="000E2D53"/>
    <w:rsid w:val="001101E0"/>
    <w:rsid w:val="00136DAE"/>
    <w:rsid w:val="00142F78"/>
    <w:rsid w:val="001903FE"/>
    <w:rsid w:val="001A6BBE"/>
    <w:rsid w:val="001C032D"/>
    <w:rsid w:val="0022567E"/>
    <w:rsid w:val="00231F7A"/>
    <w:rsid w:val="00236271"/>
    <w:rsid w:val="0029406C"/>
    <w:rsid w:val="002D3E61"/>
    <w:rsid w:val="00305106"/>
    <w:rsid w:val="00332471"/>
    <w:rsid w:val="00351F8A"/>
    <w:rsid w:val="003574FF"/>
    <w:rsid w:val="00375FC9"/>
    <w:rsid w:val="00394AD0"/>
    <w:rsid w:val="003E2E66"/>
    <w:rsid w:val="00400074"/>
    <w:rsid w:val="004739CC"/>
    <w:rsid w:val="004E6ED8"/>
    <w:rsid w:val="005425DB"/>
    <w:rsid w:val="00555675"/>
    <w:rsid w:val="005C2DA9"/>
    <w:rsid w:val="005D4F3F"/>
    <w:rsid w:val="0062199B"/>
    <w:rsid w:val="0066158C"/>
    <w:rsid w:val="0066314D"/>
    <w:rsid w:val="0068015D"/>
    <w:rsid w:val="0069111D"/>
    <w:rsid w:val="006943F6"/>
    <w:rsid w:val="006B35F8"/>
    <w:rsid w:val="006F52D7"/>
    <w:rsid w:val="007623C0"/>
    <w:rsid w:val="00793F22"/>
    <w:rsid w:val="007A03C1"/>
    <w:rsid w:val="007D205E"/>
    <w:rsid w:val="007E00C2"/>
    <w:rsid w:val="00827C4F"/>
    <w:rsid w:val="00851C7C"/>
    <w:rsid w:val="00867AF9"/>
    <w:rsid w:val="008C1017"/>
    <w:rsid w:val="008D0ABE"/>
    <w:rsid w:val="0093720B"/>
    <w:rsid w:val="009C3940"/>
    <w:rsid w:val="009D3AD8"/>
    <w:rsid w:val="009E654D"/>
    <w:rsid w:val="00A070E4"/>
    <w:rsid w:val="00A15836"/>
    <w:rsid w:val="00A76E40"/>
    <w:rsid w:val="00A77A3F"/>
    <w:rsid w:val="00A879AE"/>
    <w:rsid w:val="00AB2C24"/>
    <w:rsid w:val="00B3462B"/>
    <w:rsid w:val="00B71406"/>
    <w:rsid w:val="00BD35E7"/>
    <w:rsid w:val="00BF73C6"/>
    <w:rsid w:val="00C04ABA"/>
    <w:rsid w:val="00C245F2"/>
    <w:rsid w:val="00C26B21"/>
    <w:rsid w:val="00C31CEF"/>
    <w:rsid w:val="00C32844"/>
    <w:rsid w:val="00C60F74"/>
    <w:rsid w:val="00C77F34"/>
    <w:rsid w:val="00CA2E7D"/>
    <w:rsid w:val="00CA5359"/>
    <w:rsid w:val="00CA5928"/>
    <w:rsid w:val="00D01B49"/>
    <w:rsid w:val="00D303F4"/>
    <w:rsid w:val="00D7428F"/>
    <w:rsid w:val="00D7600A"/>
    <w:rsid w:val="00D826EC"/>
    <w:rsid w:val="00DA1E2E"/>
    <w:rsid w:val="00DA51CA"/>
    <w:rsid w:val="00DD240A"/>
    <w:rsid w:val="00DF64B6"/>
    <w:rsid w:val="00E540E0"/>
    <w:rsid w:val="00EB4786"/>
    <w:rsid w:val="00EE1288"/>
    <w:rsid w:val="00F21AF4"/>
    <w:rsid w:val="00F46279"/>
    <w:rsid w:val="00F559EC"/>
    <w:rsid w:val="00F87F48"/>
    <w:rsid w:val="00F94AE2"/>
    <w:rsid w:val="00F960E5"/>
    <w:rsid w:val="00F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06B93-1211-4100-952D-C4361E17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75652F88A2C4695D16AB0A2E0232F" ma:contentTypeVersion="20" ma:contentTypeDescription="Create a new document." ma:contentTypeScope="" ma:versionID="41f0cef8a89d0dd0b92c27309dae1cfc">
  <xsd:schema xmlns:xsd="http://www.w3.org/2001/XMLSchema" xmlns:xs="http://www.w3.org/2001/XMLSchema" xmlns:p="http://schemas.microsoft.com/office/2006/metadata/properties" xmlns:ns2="b15002f4-0bbd-4bec-b6a0-bbd6006d088f" xmlns:ns3="8ad02f4a-46aa-4658-9dd4-3c8ddea53b5a" xmlns:ns4="http://schemas.microsoft.com/sharepoint/v4" targetNamespace="http://schemas.microsoft.com/office/2006/metadata/properties" ma:root="true" ma:fieldsID="aeca6dc94b0f30ea195bd40c2bcf9e8e" ns2:_="" ns3:_="" ns4:_="">
    <xsd:import namespace="b15002f4-0bbd-4bec-b6a0-bbd6006d088f"/>
    <xsd:import namespace="8ad02f4a-46aa-4658-9dd4-3c8ddea53b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02f4-0bbd-4bec-b6a0-bbd6006d08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e0efc5-db86-49bb-9444-d44925e7c093}" ma:internalName="TaxCatchAll" ma:showField="CatchAllData" ma:web="b15002f4-0bbd-4bec-b6a0-bbd6006d0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2f4a-46aa-4658-9dd4-3c8ddea53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b64375-bc4c-4f04-872c-2921c63d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8ad02f4a-46aa-4658-9dd4-3c8ddea53b5a">
      <Terms xmlns="http://schemas.microsoft.com/office/infopath/2007/PartnerControls"/>
    </lcf76f155ced4ddcb4097134ff3c332f>
    <TaxCatchAll xmlns="b15002f4-0bbd-4bec-b6a0-bbd6006d088f" xsi:nil="true"/>
    <_dlc_DocId xmlns="b15002f4-0bbd-4bec-b6a0-bbd6006d088f">ZEF67US6TPQN-190446522-67871</_dlc_DocId>
    <_dlc_DocIdUrl xmlns="b15002f4-0bbd-4bec-b6a0-bbd6006d088f">
      <Url>https://wkgs.sharepoint.com/sites/StaffResources/_layouts/15/DocIdRedir.aspx?ID=ZEF67US6TPQN-190446522-67871</Url>
      <Description>ZEF67US6TPQN-190446522-67871</Description>
    </_dlc_DocIdUrl>
  </documentManagement>
</p:properties>
</file>

<file path=customXml/itemProps1.xml><?xml version="1.0" encoding="utf-8"?>
<ds:datastoreItem xmlns:ds="http://schemas.openxmlformats.org/officeDocument/2006/customXml" ds:itemID="{231173AA-703D-4E0D-A431-9EB29101DF81}"/>
</file>

<file path=customXml/itemProps2.xml><?xml version="1.0" encoding="utf-8"?>
<ds:datastoreItem xmlns:ds="http://schemas.openxmlformats.org/officeDocument/2006/customXml" ds:itemID="{44DB37C3-E193-4901-8C3C-7AA7B5EBCA89}"/>
</file>

<file path=customXml/itemProps3.xml><?xml version="1.0" encoding="utf-8"?>
<ds:datastoreItem xmlns:ds="http://schemas.openxmlformats.org/officeDocument/2006/customXml" ds:itemID="{3D6A0AE9-D5E4-4ADE-B0E1-F12FEA649D95}"/>
</file>

<file path=customXml/itemProps4.xml><?xml version="1.0" encoding="utf-8"?>
<ds:datastoreItem xmlns:ds="http://schemas.openxmlformats.org/officeDocument/2006/customXml" ds:itemID="{A7EC0790-18F0-47FB-8AC3-2F53F68AD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Conboy</dc:creator>
  <cp:keywords/>
  <dc:description/>
  <cp:lastModifiedBy>Mr P Robinson</cp:lastModifiedBy>
  <cp:revision>2</cp:revision>
  <dcterms:created xsi:type="dcterms:W3CDTF">2015-10-28T13:25:00Z</dcterms:created>
  <dcterms:modified xsi:type="dcterms:W3CDTF">2015-10-28T13:25:00Z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0x010100E3575652F88A2C4695D16AB0A2E0232F</vt:lpwstr>
  </property>
  <property fmtid="{D5CDD505-2E9C-101B-9397-08002B2CF9AE}" pid="3" name="_dlc_DocIdItemGuid">
    <vt:lpwstr>9f3107c1-932c-4ded-9b6e-44ac0531ce8d</vt:lpwstr>
  </property>
  <property fmtid="{D5CDD505-2E9C-101B-9397-08002B2CF9AE}" pid="4" name="MediaServiceImageTags">
    <vt:lpwstr/>
  </property>
</Properties>
</file>